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5F5" w:rsidRPr="00B455F5" w:rsidRDefault="00B455F5" w:rsidP="00B455F5">
      <w:pPr>
        <w:spacing w:before="100" w:beforeAutospacing="1" w:after="100" w:afterAutospacing="1" w:line="240" w:lineRule="auto"/>
        <w:outlineLvl w:val="0"/>
        <w:rPr>
          <w:rFonts w:ascii="Cambria" w:eastAsia="Times New Roman" w:hAnsi="Cambria" w:cs="Times New Roman"/>
          <w:b/>
          <w:bCs/>
          <w:kern w:val="36"/>
          <w:sz w:val="48"/>
          <w:szCs w:val="48"/>
          <w:lang w:eastAsia="en-IN"/>
        </w:rPr>
      </w:pPr>
      <w:r w:rsidRPr="00B455F5">
        <w:rPr>
          <w:rFonts w:ascii="Cambria" w:eastAsia="Times New Roman" w:hAnsi="Cambria" w:cs="Times New Roman"/>
          <w:noProof/>
          <w:sz w:val="37"/>
          <w:szCs w:val="37"/>
          <w:lang w:eastAsia="en-IN"/>
        </w:rPr>
        <w:drawing>
          <wp:anchor distT="0" distB="0" distL="114300" distR="114300" simplePos="0" relativeHeight="251659264" behindDoc="0" locked="0" layoutInCell="1" allowOverlap="1" wp14:anchorId="53F9C0F7" wp14:editId="2F6C964E">
            <wp:simplePos x="0" y="0"/>
            <wp:positionH relativeFrom="column">
              <wp:posOffset>2035810</wp:posOffset>
            </wp:positionH>
            <wp:positionV relativeFrom="paragraph">
              <wp:posOffset>428625</wp:posOffset>
            </wp:positionV>
            <wp:extent cx="1334135" cy="93726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4135" cy="93726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080D62" w:rsidRDefault="00080D62" w:rsidP="00B455F5">
      <w:pPr>
        <w:spacing w:before="100" w:beforeAutospacing="1" w:after="100" w:afterAutospacing="1" w:line="240" w:lineRule="auto"/>
        <w:outlineLvl w:val="0"/>
        <w:rPr>
          <w:rFonts w:ascii="Cambria" w:eastAsia="Times New Roman" w:hAnsi="Cambria" w:cs="Times New Roman"/>
          <w:b/>
          <w:bCs/>
          <w:kern w:val="36"/>
          <w:sz w:val="48"/>
          <w:szCs w:val="48"/>
          <w:lang w:eastAsia="en-IN"/>
        </w:rPr>
      </w:pPr>
    </w:p>
    <w:p w:rsidR="00CD12C4" w:rsidRPr="00B455F5" w:rsidRDefault="00CD12C4" w:rsidP="00B455F5">
      <w:pPr>
        <w:spacing w:before="100" w:beforeAutospacing="1" w:after="100" w:afterAutospacing="1" w:line="240" w:lineRule="auto"/>
        <w:outlineLvl w:val="0"/>
        <w:rPr>
          <w:rFonts w:ascii="Cambria" w:eastAsia="Times New Roman" w:hAnsi="Cambria" w:cs="Times New Roman"/>
          <w:b/>
          <w:bCs/>
          <w:kern w:val="36"/>
          <w:sz w:val="48"/>
          <w:szCs w:val="48"/>
          <w:lang w:eastAsia="en-IN"/>
        </w:rPr>
      </w:pPr>
    </w:p>
    <w:p w:rsidR="00B455F5" w:rsidRPr="00B455F5" w:rsidRDefault="00B455F5" w:rsidP="001309B3">
      <w:pPr>
        <w:widowControl w:val="0"/>
        <w:autoSpaceDE w:val="0"/>
        <w:autoSpaceDN w:val="0"/>
        <w:spacing w:before="159" w:after="0" w:line="240" w:lineRule="auto"/>
        <w:ind w:left="-1134" w:right="-613"/>
        <w:jc w:val="center"/>
        <w:rPr>
          <w:rFonts w:ascii="Cambria" w:eastAsia="Times New Roman" w:hAnsi="Cambria" w:cs="Times New Roman"/>
          <w:b/>
          <w:sz w:val="37"/>
          <w:szCs w:val="37"/>
          <w:lang w:val="en-US"/>
        </w:rPr>
      </w:pPr>
      <w:r w:rsidRPr="00B455F5">
        <w:rPr>
          <w:rFonts w:ascii="Cambria" w:eastAsia="Times New Roman" w:hAnsi="Cambria" w:cs="Times New Roman"/>
          <w:b/>
          <w:sz w:val="37"/>
          <w:szCs w:val="37"/>
          <w:lang w:val="en-US"/>
        </w:rPr>
        <w:t>MEDICAL TRUST INSTITUTE OF MEDICAL SCIENCES</w:t>
      </w:r>
    </w:p>
    <w:p w:rsidR="00B455F5" w:rsidRPr="00B455F5" w:rsidRDefault="00B455F5" w:rsidP="001309B3">
      <w:pPr>
        <w:widowControl w:val="0"/>
        <w:autoSpaceDE w:val="0"/>
        <w:autoSpaceDN w:val="0"/>
        <w:spacing w:after="0" w:line="240" w:lineRule="auto"/>
        <w:ind w:left="-851" w:right="132" w:firstLine="43"/>
        <w:jc w:val="center"/>
        <w:rPr>
          <w:rFonts w:ascii="Cambria" w:eastAsia="Times New Roman" w:hAnsi="Cambria" w:cs="Times New Roman"/>
          <w:b/>
          <w:sz w:val="37"/>
          <w:szCs w:val="37"/>
          <w:lang w:val="en-US"/>
        </w:rPr>
      </w:pPr>
      <w:r w:rsidRPr="00B455F5">
        <w:rPr>
          <w:rFonts w:ascii="Cambria" w:eastAsia="Times New Roman" w:hAnsi="Cambria" w:cs="Times New Roman"/>
          <w:b/>
          <w:sz w:val="37"/>
          <w:szCs w:val="37"/>
          <w:lang w:val="en-US"/>
        </w:rPr>
        <w:t>(MTIMS)</w:t>
      </w:r>
    </w:p>
    <w:p w:rsidR="00B455F5" w:rsidRPr="00B455F5" w:rsidRDefault="00B455F5" w:rsidP="001309B3">
      <w:pPr>
        <w:widowControl w:val="0"/>
        <w:autoSpaceDE w:val="0"/>
        <w:autoSpaceDN w:val="0"/>
        <w:spacing w:after="0" w:line="240" w:lineRule="auto"/>
        <w:ind w:left="-851" w:right="-448" w:hanging="142"/>
        <w:jc w:val="center"/>
        <w:rPr>
          <w:rFonts w:ascii="Cambria" w:eastAsia="Times New Roman" w:hAnsi="Cambria" w:cs="Times New Roman"/>
          <w:sz w:val="24"/>
          <w:szCs w:val="37"/>
          <w:lang w:val="en-US"/>
        </w:rPr>
      </w:pPr>
      <w:r w:rsidRPr="00B455F5">
        <w:rPr>
          <w:rFonts w:ascii="Cambria" w:eastAsia="Times New Roman" w:hAnsi="Cambria" w:cs="Times New Roman"/>
          <w:sz w:val="24"/>
          <w:szCs w:val="37"/>
          <w:lang w:val="en-US"/>
        </w:rPr>
        <w:t>(Affiliated to Kerala University of Health Sciences, Thrissur &amp; Approved by Govt. of Kerala)</w:t>
      </w:r>
    </w:p>
    <w:p w:rsidR="00B455F5" w:rsidRPr="00B455F5" w:rsidRDefault="00775215" w:rsidP="00775215">
      <w:pPr>
        <w:widowControl w:val="0"/>
        <w:autoSpaceDE w:val="0"/>
        <w:autoSpaceDN w:val="0"/>
        <w:spacing w:after="0" w:line="240" w:lineRule="auto"/>
        <w:ind w:left="-1276" w:right="-1322" w:hanging="142"/>
        <w:rPr>
          <w:rFonts w:ascii="Cambria" w:eastAsia="Times New Roman" w:hAnsi="Cambria" w:cs="Times New Roman"/>
          <w:sz w:val="24"/>
          <w:szCs w:val="37"/>
          <w:lang w:val="en-US"/>
        </w:rPr>
      </w:pPr>
      <w:r>
        <w:rPr>
          <w:rFonts w:ascii="Cambria" w:eastAsia="Times New Roman" w:hAnsi="Cambria" w:cs="Times New Roman"/>
          <w:sz w:val="24"/>
          <w:szCs w:val="37"/>
          <w:lang w:val="en-US"/>
        </w:rPr>
        <w:t xml:space="preserve">                </w:t>
      </w:r>
      <w:r w:rsidR="00B455F5" w:rsidRPr="00B455F5">
        <w:rPr>
          <w:rFonts w:ascii="Cambria" w:eastAsia="Times New Roman" w:hAnsi="Cambria" w:cs="Times New Roman"/>
          <w:sz w:val="24"/>
          <w:szCs w:val="37"/>
          <w:lang w:val="en-US"/>
        </w:rPr>
        <w:t xml:space="preserve">Seaport Airport Road- River East Road, Near HOC Township, </w:t>
      </w:r>
      <w:proofErr w:type="spellStart"/>
      <w:r w:rsidR="00B455F5" w:rsidRPr="00B455F5">
        <w:rPr>
          <w:rFonts w:ascii="Cambria" w:eastAsia="Times New Roman" w:hAnsi="Cambria" w:cs="Times New Roman"/>
          <w:sz w:val="24"/>
          <w:szCs w:val="37"/>
          <w:lang w:val="en-US"/>
        </w:rPr>
        <w:t>Irimpanam</w:t>
      </w:r>
      <w:proofErr w:type="spellEnd"/>
      <w:r w:rsidR="00B455F5" w:rsidRPr="00B455F5">
        <w:rPr>
          <w:rFonts w:ascii="Cambria" w:eastAsia="Times New Roman" w:hAnsi="Cambria" w:cs="Times New Roman"/>
          <w:sz w:val="24"/>
          <w:szCs w:val="37"/>
          <w:lang w:val="en-US"/>
        </w:rPr>
        <w:t xml:space="preserve">, Kochi, </w:t>
      </w:r>
      <w:r w:rsidR="001309B3">
        <w:rPr>
          <w:rFonts w:ascii="Cambria" w:eastAsia="Times New Roman" w:hAnsi="Cambria" w:cs="Times New Roman"/>
          <w:sz w:val="24"/>
          <w:szCs w:val="37"/>
          <w:lang w:val="en-US"/>
        </w:rPr>
        <w:t>Kerala, India - 682309</w:t>
      </w:r>
    </w:p>
    <w:p w:rsidR="00B455F5" w:rsidRPr="00B455F5" w:rsidRDefault="00B455F5" w:rsidP="001309B3">
      <w:pPr>
        <w:widowControl w:val="0"/>
        <w:autoSpaceDE w:val="0"/>
        <w:autoSpaceDN w:val="0"/>
        <w:spacing w:after="0" w:line="240" w:lineRule="auto"/>
        <w:ind w:left="-851" w:right="-448" w:hanging="142"/>
        <w:jc w:val="center"/>
        <w:rPr>
          <w:rFonts w:ascii="Cambria" w:eastAsia="Times New Roman" w:hAnsi="Cambria" w:cs="Times New Roman"/>
          <w:sz w:val="24"/>
          <w:szCs w:val="37"/>
          <w:lang w:val="en-US"/>
        </w:rPr>
      </w:pPr>
      <w:r w:rsidRPr="00B455F5">
        <w:rPr>
          <w:rFonts w:ascii="Cambria" w:eastAsia="Times New Roman" w:hAnsi="Cambria" w:cs="Times New Roman"/>
          <w:sz w:val="24"/>
          <w:szCs w:val="37"/>
          <w:lang w:val="en-US"/>
        </w:rPr>
        <w:t xml:space="preserve">Website: </w:t>
      </w:r>
      <w:hyperlink r:id="rId7" w:history="1">
        <w:r w:rsidRPr="00B455F5">
          <w:rPr>
            <w:rStyle w:val="Hyperlink"/>
            <w:rFonts w:ascii="Cambria" w:eastAsia="Times New Roman" w:hAnsi="Cambria" w:cs="Times New Roman"/>
            <w:sz w:val="24"/>
            <w:szCs w:val="37"/>
            <w:lang w:val="en-US"/>
          </w:rPr>
          <w:t>www.mtims.in</w:t>
        </w:r>
      </w:hyperlink>
      <w:r w:rsidRPr="00B455F5">
        <w:rPr>
          <w:rFonts w:ascii="Cambria" w:eastAsia="Times New Roman" w:hAnsi="Cambria" w:cs="Times New Roman"/>
          <w:sz w:val="24"/>
          <w:szCs w:val="37"/>
          <w:lang w:val="en-US"/>
        </w:rPr>
        <w:t xml:space="preserve">, </w:t>
      </w:r>
      <w:hyperlink r:id="rId8" w:history="1">
        <w:r w:rsidRPr="00B455F5">
          <w:rPr>
            <w:rStyle w:val="Hyperlink"/>
            <w:rFonts w:ascii="Cambria" w:eastAsia="Times New Roman" w:hAnsi="Cambria" w:cs="Times New Roman"/>
            <w:sz w:val="24"/>
            <w:szCs w:val="37"/>
            <w:lang w:val="en-US"/>
          </w:rPr>
          <w:t>www.medicatrusthospital.in</w:t>
        </w:r>
      </w:hyperlink>
      <w:r w:rsidRPr="00B455F5">
        <w:rPr>
          <w:rFonts w:ascii="Cambria" w:eastAsia="Times New Roman" w:hAnsi="Cambria" w:cs="Times New Roman"/>
          <w:sz w:val="24"/>
          <w:szCs w:val="37"/>
          <w:lang w:val="en-US"/>
        </w:rPr>
        <w:t xml:space="preserve"> </w:t>
      </w:r>
      <w:proofErr w:type="spellStart"/>
      <w:r w:rsidRPr="00B455F5">
        <w:rPr>
          <w:rFonts w:ascii="Cambria" w:eastAsia="Times New Roman" w:hAnsi="Cambria" w:cs="Times New Roman"/>
          <w:sz w:val="24"/>
          <w:szCs w:val="37"/>
          <w:lang w:val="en-US"/>
        </w:rPr>
        <w:t>Ph</w:t>
      </w:r>
      <w:proofErr w:type="spellEnd"/>
      <w:r w:rsidRPr="00B455F5">
        <w:rPr>
          <w:rFonts w:ascii="Cambria" w:eastAsia="Times New Roman" w:hAnsi="Cambria" w:cs="Times New Roman"/>
          <w:sz w:val="24"/>
          <w:szCs w:val="37"/>
          <w:lang w:val="en-US"/>
        </w:rPr>
        <w:t>: 0484 2843103</w:t>
      </w:r>
    </w:p>
    <w:p w:rsidR="00B455F5" w:rsidRDefault="00B455F5" w:rsidP="001309B3">
      <w:pPr>
        <w:widowControl w:val="0"/>
        <w:tabs>
          <w:tab w:val="left" w:pos="9781"/>
        </w:tabs>
        <w:autoSpaceDE w:val="0"/>
        <w:autoSpaceDN w:val="0"/>
        <w:spacing w:after="0" w:line="240" w:lineRule="auto"/>
        <w:ind w:left="-851" w:right="-448" w:hanging="142"/>
        <w:jc w:val="center"/>
        <w:rPr>
          <w:rFonts w:ascii="Cambria" w:eastAsia="Times New Roman" w:hAnsi="Cambria" w:cs="Times New Roman"/>
          <w:sz w:val="24"/>
          <w:szCs w:val="37"/>
          <w:lang w:val="en-US"/>
        </w:rPr>
      </w:pPr>
      <w:r w:rsidRPr="00B455F5">
        <w:rPr>
          <w:rFonts w:ascii="Cambria" w:eastAsia="Times New Roman" w:hAnsi="Cambria" w:cs="Times New Roman"/>
          <w:sz w:val="24"/>
          <w:szCs w:val="37"/>
          <w:lang w:val="en-US"/>
        </w:rPr>
        <w:t>Email: mtimsoffice@gmail.com,</w:t>
      </w:r>
      <w:r w:rsidRPr="00B455F5">
        <w:rPr>
          <w:rFonts w:ascii="Cambria" w:eastAsia="Times New Roman" w:hAnsi="Cambria" w:cs="Times New Roman"/>
          <w:sz w:val="36"/>
          <w:szCs w:val="37"/>
          <w:lang w:val="en-US"/>
        </w:rPr>
        <w:t xml:space="preserve"> </w:t>
      </w:r>
      <w:hyperlink r:id="rId9" w:history="1">
        <w:r w:rsidRPr="00B455F5">
          <w:rPr>
            <w:rFonts w:ascii="Cambria" w:eastAsia="Times New Roman" w:hAnsi="Cambria" w:cs="Times New Roman"/>
            <w:color w:val="0563C1" w:themeColor="hyperlink"/>
            <w:sz w:val="24"/>
            <w:szCs w:val="37"/>
            <w:u w:val="single"/>
            <w:lang w:val="en-US"/>
          </w:rPr>
          <w:t>principal.mtims@medicaltrusthospital.in</w:t>
        </w:r>
      </w:hyperlink>
    </w:p>
    <w:p w:rsidR="001309B3" w:rsidRPr="001309B3" w:rsidRDefault="001309B3" w:rsidP="001309B3">
      <w:pPr>
        <w:widowControl w:val="0"/>
        <w:tabs>
          <w:tab w:val="left" w:pos="9781"/>
        </w:tabs>
        <w:autoSpaceDE w:val="0"/>
        <w:autoSpaceDN w:val="0"/>
        <w:spacing w:after="0" w:line="240" w:lineRule="auto"/>
        <w:ind w:left="-851" w:right="-448" w:hanging="142"/>
        <w:jc w:val="center"/>
        <w:rPr>
          <w:rFonts w:ascii="Cambria" w:eastAsia="Times New Roman" w:hAnsi="Cambria" w:cs="Times New Roman"/>
          <w:sz w:val="24"/>
          <w:szCs w:val="37"/>
          <w:lang w:val="en-US"/>
        </w:rPr>
      </w:pPr>
    </w:p>
    <w:p w:rsidR="00B455F5" w:rsidRPr="002A1627" w:rsidRDefault="00B455F5" w:rsidP="002A1627">
      <w:pPr>
        <w:spacing w:after="0" w:line="240" w:lineRule="auto"/>
        <w:jc w:val="center"/>
        <w:outlineLvl w:val="1"/>
        <w:rPr>
          <w:rFonts w:ascii="Cambria" w:eastAsia="Times New Roman" w:hAnsi="Cambria" w:cs="Times New Roman"/>
          <w:b/>
          <w:bCs/>
          <w:sz w:val="36"/>
          <w:szCs w:val="36"/>
          <w:lang w:eastAsia="en-IN"/>
        </w:rPr>
      </w:pPr>
      <w:r w:rsidRPr="00B455F5">
        <w:rPr>
          <w:rFonts w:ascii="Cambria" w:eastAsia="Times New Roman" w:hAnsi="Cambria" w:cs="Times New Roman"/>
          <w:b/>
          <w:bCs/>
          <w:sz w:val="36"/>
          <w:szCs w:val="36"/>
          <w:lang w:eastAsia="en-IN"/>
        </w:rPr>
        <w:t>PROSPECTUS 202</w:t>
      </w:r>
      <w:r w:rsidR="00607B9E">
        <w:rPr>
          <w:rFonts w:ascii="Cambria" w:eastAsia="Times New Roman" w:hAnsi="Cambria" w:cs="Times New Roman"/>
          <w:b/>
          <w:bCs/>
          <w:sz w:val="36"/>
          <w:szCs w:val="36"/>
          <w:lang w:eastAsia="en-IN"/>
        </w:rPr>
        <w:t>6</w:t>
      </w:r>
      <w:r w:rsidRPr="00B455F5">
        <w:rPr>
          <w:rFonts w:ascii="Cambria" w:eastAsia="Times New Roman" w:hAnsi="Cambria" w:cs="Times New Roman"/>
          <w:b/>
          <w:bCs/>
          <w:sz w:val="36"/>
          <w:szCs w:val="36"/>
          <w:lang w:eastAsia="en-IN"/>
        </w:rPr>
        <w:t>–2</w:t>
      </w:r>
      <w:r w:rsidR="00607B9E">
        <w:rPr>
          <w:rFonts w:ascii="Cambria" w:eastAsia="Times New Roman" w:hAnsi="Cambria" w:cs="Times New Roman"/>
          <w:b/>
          <w:bCs/>
          <w:sz w:val="36"/>
          <w:szCs w:val="36"/>
          <w:lang w:eastAsia="en-IN"/>
        </w:rPr>
        <w:t>7</w:t>
      </w:r>
    </w:p>
    <w:p w:rsidR="00B455F5" w:rsidRPr="00B455F5" w:rsidRDefault="00B455F5" w:rsidP="002A1627">
      <w:pPr>
        <w:spacing w:after="0" w:line="240" w:lineRule="auto"/>
        <w:outlineLvl w:val="1"/>
        <w:rPr>
          <w:rFonts w:ascii="Cambria" w:eastAsia="Times New Roman" w:hAnsi="Cambria" w:cs="Times New Roman"/>
          <w:b/>
          <w:bCs/>
          <w:sz w:val="24"/>
          <w:szCs w:val="24"/>
          <w:lang w:eastAsia="en-IN"/>
        </w:rPr>
      </w:pPr>
    </w:p>
    <w:p w:rsidR="002A1627" w:rsidRPr="002A1627" w:rsidRDefault="002A1627" w:rsidP="003C47F6">
      <w:pPr>
        <w:spacing w:after="0" w:line="240" w:lineRule="auto"/>
        <w:jc w:val="center"/>
        <w:rPr>
          <w:rFonts w:ascii="Cambria" w:eastAsia="Times New Roman" w:hAnsi="Cambria" w:cs="Times New Roman"/>
          <w:b/>
          <w:bCs/>
          <w:sz w:val="24"/>
          <w:szCs w:val="24"/>
          <w:lang w:eastAsia="en-IN"/>
        </w:rPr>
      </w:pPr>
      <w:r w:rsidRPr="002A1627">
        <w:rPr>
          <w:rFonts w:ascii="Cambria" w:eastAsia="Times New Roman" w:hAnsi="Cambria" w:cs="Times New Roman"/>
          <w:b/>
          <w:bCs/>
          <w:sz w:val="24"/>
          <w:szCs w:val="24"/>
          <w:lang w:eastAsia="en-IN"/>
        </w:rPr>
        <w:t xml:space="preserve">Undergraduate </w:t>
      </w:r>
      <w:r w:rsidR="000E4E74">
        <w:rPr>
          <w:rFonts w:ascii="Cambria" w:eastAsia="Times New Roman" w:hAnsi="Cambria" w:cs="Times New Roman"/>
          <w:b/>
          <w:bCs/>
          <w:sz w:val="24"/>
          <w:szCs w:val="24"/>
          <w:lang w:eastAsia="en-IN"/>
        </w:rPr>
        <w:t xml:space="preserve">and </w:t>
      </w:r>
      <w:r w:rsidR="004D4611">
        <w:rPr>
          <w:rFonts w:ascii="Cambria" w:eastAsia="Times New Roman" w:hAnsi="Cambria" w:cs="Times New Roman"/>
          <w:b/>
          <w:bCs/>
          <w:sz w:val="24"/>
          <w:szCs w:val="24"/>
          <w:lang w:eastAsia="en-IN"/>
        </w:rPr>
        <w:t xml:space="preserve">Postgraduate </w:t>
      </w:r>
      <w:r w:rsidRPr="002A1627">
        <w:rPr>
          <w:rFonts w:ascii="Cambria" w:eastAsia="Times New Roman" w:hAnsi="Cambria" w:cs="Times New Roman"/>
          <w:b/>
          <w:bCs/>
          <w:sz w:val="24"/>
          <w:szCs w:val="24"/>
          <w:lang w:eastAsia="en-IN"/>
        </w:rPr>
        <w:t>Programmes</w:t>
      </w:r>
    </w:p>
    <w:p w:rsidR="002A1627" w:rsidRPr="002A1627" w:rsidRDefault="00AD12E7" w:rsidP="002A1627">
      <w:pPr>
        <w:spacing w:after="0" w:line="240" w:lineRule="auto"/>
        <w:rPr>
          <w:rFonts w:ascii="Cambria" w:eastAsia="Times New Roman" w:hAnsi="Cambria" w:cs="Times New Roman"/>
          <w:sz w:val="24"/>
          <w:szCs w:val="24"/>
          <w:lang w:eastAsia="en-IN"/>
        </w:rPr>
      </w:pPr>
      <w:r>
        <w:rPr>
          <w:rFonts w:ascii="Cambria" w:eastAsia="Times New Roman" w:hAnsi="Cambria" w:cs="Times New Roman"/>
          <w:b/>
          <w:bCs/>
          <w:sz w:val="24"/>
          <w:szCs w:val="24"/>
          <w:lang w:eastAsia="en-IN"/>
        </w:rPr>
        <w:t>Under Graduate</w:t>
      </w:r>
      <w:r w:rsidR="002A1627" w:rsidRPr="002A1627">
        <w:rPr>
          <w:rFonts w:ascii="Cambria" w:eastAsia="Times New Roman" w:hAnsi="Cambria" w:cs="Times New Roman"/>
          <w:b/>
          <w:bCs/>
          <w:sz w:val="24"/>
          <w:szCs w:val="24"/>
          <w:lang w:eastAsia="en-IN"/>
        </w:rPr>
        <w:t xml:space="preserve"> Programmes</w:t>
      </w:r>
    </w:p>
    <w:p w:rsidR="002A1627" w:rsidRPr="002A1627" w:rsidRDefault="002A1627" w:rsidP="002A1627">
      <w:pPr>
        <w:numPr>
          <w:ilvl w:val="0"/>
          <w:numId w:val="17"/>
        </w:numPr>
        <w:spacing w:after="0" w:line="240" w:lineRule="auto"/>
        <w:rPr>
          <w:rFonts w:ascii="Cambria" w:eastAsia="Times New Roman" w:hAnsi="Cambria" w:cs="Times New Roman"/>
          <w:sz w:val="24"/>
          <w:szCs w:val="24"/>
          <w:lang w:eastAsia="en-IN"/>
        </w:rPr>
      </w:pPr>
      <w:r w:rsidRPr="002A1627">
        <w:rPr>
          <w:rFonts w:ascii="Cambria" w:eastAsia="Times New Roman" w:hAnsi="Cambria" w:cs="Times New Roman"/>
          <w:sz w:val="24"/>
          <w:szCs w:val="24"/>
          <w:lang w:eastAsia="en-IN"/>
        </w:rPr>
        <w:t xml:space="preserve">Bachelor of Physiotherapy (BPT) </w:t>
      </w:r>
    </w:p>
    <w:p w:rsidR="002A1627" w:rsidRPr="002A1627" w:rsidRDefault="002A1627" w:rsidP="002A1627">
      <w:pPr>
        <w:numPr>
          <w:ilvl w:val="0"/>
          <w:numId w:val="17"/>
        </w:numPr>
        <w:spacing w:after="0" w:line="240" w:lineRule="auto"/>
        <w:rPr>
          <w:rFonts w:ascii="Cambria" w:eastAsia="Times New Roman" w:hAnsi="Cambria" w:cs="Times New Roman"/>
          <w:sz w:val="24"/>
          <w:szCs w:val="24"/>
          <w:lang w:eastAsia="en-IN"/>
        </w:rPr>
      </w:pPr>
      <w:r w:rsidRPr="002A1627">
        <w:rPr>
          <w:rFonts w:ascii="Cambria" w:eastAsia="Times New Roman" w:hAnsi="Cambria" w:cs="Times New Roman"/>
          <w:sz w:val="24"/>
          <w:szCs w:val="24"/>
          <w:lang w:eastAsia="en-IN"/>
        </w:rPr>
        <w:t>B</w:t>
      </w:r>
      <w:r w:rsidR="00861563">
        <w:rPr>
          <w:rFonts w:ascii="Cambria" w:eastAsia="Times New Roman" w:hAnsi="Cambria" w:cs="Times New Roman"/>
          <w:sz w:val="24"/>
          <w:szCs w:val="24"/>
          <w:lang w:eastAsia="en-IN"/>
        </w:rPr>
        <w:t>achelor of</w:t>
      </w:r>
      <w:r w:rsidRPr="002A1627">
        <w:rPr>
          <w:rFonts w:ascii="Cambria" w:eastAsia="Times New Roman" w:hAnsi="Cambria" w:cs="Times New Roman"/>
          <w:sz w:val="24"/>
          <w:szCs w:val="24"/>
          <w:lang w:eastAsia="en-IN"/>
        </w:rPr>
        <w:t xml:space="preserve"> Medical Laboratory </w:t>
      </w:r>
      <w:r w:rsidR="00861563">
        <w:rPr>
          <w:rFonts w:ascii="Cambria" w:eastAsia="Times New Roman" w:hAnsi="Cambria" w:cs="Times New Roman"/>
          <w:sz w:val="24"/>
          <w:szCs w:val="24"/>
          <w:lang w:eastAsia="en-IN"/>
        </w:rPr>
        <w:t>Science (BMLS</w:t>
      </w:r>
      <w:r w:rsidRPr="002A1627">
        <w:rPr>
          <w:rFonts w:ascii="Cambria" w:eastAsia="Times New Roman" w:hAnsi="Cambria" w:cs="Times New Roman"/>
          <w:sz w:val="24"/>
          <w:szCs w:val="24"/>
          <w:lang w:eastAsia="en-IN"/>
        </w:rPr>
        <w:t xml:space="preserve">) </w:t>
      </w:r>
    </w:p>
    <w:p w:rsidR="002A1627" w:rsidRDefault="002A1627" w:rsidP="002A1627">
      <w:pPr>
        <w:numPr>
          <w:ilvl w:val="0"/>
          <w:numId w:val="17"/>
        </w:numPr>
        <w:spacing w:after="0" w:line="240" w:lineRule="auto"/>
        <w:rPr>
          <w:rFonts w:ascii="Cambria" w:eastAsia="Times New Roman" w:hAnsi="Cambria" w:cs="Times New Roman"/>
          <w:sz w:val="24"/>
          <w:szCs w:val="24"/>
          <w:lang w:eastAsia="en-IN"/>
        </w:rPr>
      </w:pPr>
      <w:r w:rsidRPr="002A1627">
        <w:rPr>
          <w:rFonts w:ascii="Cambria" w:eastAsia="Times New Roman" w:hAnsi="Cambria" w:cs="Times New Roman"/>
          <w:sz w:val="24"/>
          <w:szCs w:val="24"/>
          <w:lang w:eastAsia="en-IN"/>
        </w:rPr>
        <w:t>B</w:t>
      </w:r>
      <w:r w:rsidR="00861563">
        <w:rPr>
          <w:rFonts w:ascii="Cambria" w:eastAsia="Times New Roman" w:hAnsi="Cambria" w:cs="Times New Roman"/>
          <w:sz w:val="24"/>
          <w:szCs w:val="24"/>
          <w:lang w:eastAsia="en-IN"/>
        </w:rPr>
        <w:t>achelor of o</w:t>
      </w:r>
      <w:r w:rsidRPr="002A1627">
        <w:rPr>
          <w:rFonts w:ascii="Cambria" w:eastAsia="Times New Roman" w:hAnsi="Cambria" w:cs="Times New Roman"/>
          <w:sz w:val="24"/>
          <w:szCs w:val="24"/>
          <w:lang w:eastAsia="en-IN"/>
        </w:rPr>
        <w:t xml:space="preserve">ptometry </w:t>
      </w:r>
      <w:r w:rsidR="00861563">
        <w:rPr>
          <w:rFonts w:ascii="Cambria" w:eastAsia="Times New Roman" w:hAnsi="Cambria" w:cs="Times New Roman"/>
          <w:sz w:val="24"/>
          <w:szCs w:val="24"/>
          <w:lang w:eastAsia="en-IN"/>
        </w:rPr>
        <w:t>(</w:t>
      </w:r>
      <w:proofErr w:type="spellStart"/>
      <w:proofErr w:type="gramStart"/>
      <w:r w:rsidR="00861563">
        <w:rPr>
          <w:rFonts w:ascii="Cambria" w:eastAsia="Times New Roman" w:hAnsi="Cambria" w:cs="Times New Roman"/>
          <w:sz w:val="24"/>
          <w:szCs w:val="24"/>
          <w:lang w:eastAsia="en-IN"/>
        </w:rPr>
        <w:t>B.Optom</w:t>
      </w:r>
      <w:proofErr w:type="spellEnd"/>
      <w:proofErr w:type="gramEnd"/>
      <w:r w:rsidR="00861563">
        <w:rPr>
          <w:rFonts w:ascii="Cambria" w:eastAsia="Times New Roman" w:hAnsi="Cambria" w:cs="Times New Roman"/>
          <w:sz w:val="24"/>
          <w:szCs w:val="24"/>
          <w:lang w:eastAsia="en-IN"/>
        </w:rPr>
        <w:t>)</w:t>
      </w:r>
    </w:p>
    <w:p w:rsidR="00DD39E7" w:rsidRDefault="00DD39E7" w:rsidP="00DD39E7">
      <w:pPr>
        <w:numPr>
          <w:ilvl w:val="0"/>
          <w:numId w:val="17"/>
        </w:numPr>
        <w:spacing w:after="0" w:line="240" w:lineRule="auto"/>
        <w:rPr>
          <w:rFonts w:ascii="Cambria" w:eastAsia="Times New Roman" w:hAnsi="Cambria" w:cs="Times New Roman"/>
          <w:sz w:val="24"/>
          <w:szCs w:val="24"/>
          <w:lang w:eastAsia="en-IN"/>
        </w:rPr>
      </w:pPr>
      <w:r w:rsidRPr="002A1627">
        <w:rPr>
          <w:rFonts w:ascii="Cambria" w:eastAsia="Times New Roman" w:hAnsi="Cambria" w:cs="Times New Roman"/>
          <w:sz w:val="24"/>
          <w:szCs w:val="24"/>
          <w:lang w:eastAsia="en-IN"/>
        </w:rPr>
        <w:t xml:space="preserve">Bachelor of Cardiovascular Technology (BCVT) </w:t>
      </w:r>
    </w:p>
    <w:p w:rsidR="00B56E68" w:rsidRDefault="00B56E68" w:rsidP="00B56E68">
      <w:pPr>
        <w:spacing w:after="0" w:line="240" w:lineRule="auto"/>
        <w:ind w:left="720"/>
        <w:rPr>
          <w:rFonts w:ascii="Cambria" w:eastAsia="Times New Roman" w:hAnsi="Cambria" w:cs="Times New Roman"/>
          <w:sz w:val="24"/>
          <w:szCs w:val="24"/>
          <w:lang w:eastAsia="en-IN"/>
        </w:rPr>
      </w:pPr>
    </w:p>
    <w:p w:rsidR="002A1627" w:rsidRPr="002A1627" w:rsidRDefault="002A1627" w:rsidP="002A1627">
      <w:pPr>
        <w:spacing w:after="0" w:line="240" w:lineRule="auto"/>
        <w:rPr>
          <w:rFonts w:ascii="Cambria" w:eastAsia="Times New Roman" w:hAnsi="Cambria" w:cs="Times New Roman"/>
          <w:sz w:val="24"/>
          <w:szCs w:val="24"/>
          <w:lang w:eastAsia="en-IN"/>
        </w:rPr>
      </w:pPr>
      <w:r w:rsidRPr="002A1627">
        <w:rPr>
          <w:rFonts w:ascii="Cambria" w:eastAsia="Times New Roman" w:hAnsi="Cambria" w:cs="Times New Roman"/>
          <w:b/>
          <w:bCs/>
          <w:sz w:val="24"/>
          <w:szCs w:val="24"/>
          <w:lang w:eastAsia="en-IN"/>
        </w:rPr>
        <w:t>Postgraduate Programmes</w:t>
      </w:r>
    </w:p>
    <w:p w:rsidR="002A1627" w:rsidRPr="002A1627" w:rsidRDefault="002A1627" w:rsidP="002A1627">
      <w:pPr>
        <w:numPr>
          <w:ilvl w:val="0"/>
          <w:numId w:val="18"/>
        </w:numPr>
        <w:spacing w:after="0" w:line="240" w:lineRule="auto"/>
        <w:rPr>
          <w:rFonts w:ascii="Cambria" w:eastAsia="Times New Roman" w:hAnsi="Cambria" w:cs="Times New Roman"/>
          <w:sz w:val="24"/>
          <w:szCs w:val="24"/>
          <w:lang w:eastAsia="en-IN"/>
        </w:rPr>
      </w:pPr>
      <w:r w:rsidRPr="002A1627">
        <w:rPr>
          <w:rFonts w:ascii="Cambria" w:eastAsia="Times New Roman" w:hAnsi="Cambria" w:cs="Times New Roman"/>
          <w:sz w:val="24"/>
          <w:szCs w:val="24"/>
          <w:lang w:eastAsia="en-IN"/>
        </w:rPr>
        <w:t xml:space="preserve">Master of Physiotherapy (MPT) </w:t>
      </w:r>
    </w:p>
    <w:p w:rsidR="002A1627" w:rsidRDefault="002A1627" w:rsidP="002A1627">
      <w:pPr>
        <w:numPr>
          <w:ilvl w:val="0"/>
          <w:numId w:val="18"/>
        </w:numPr>
        <w:spacing w:after="0" w:line="240" w:lineRule="auto"/>
        <w:rPr>
          <w:rFonts w:ascii="Cambria" w:eastAsia="Times New Roman" w:hAnsi="Cambria" w:cs="Times New Roman"/>
          <w:sz w:val="24"/>
          <w:szCs w:val="24"/>
          <w:lang w:eastAsia="en-IN"/>
        </w:rPr>
      </w:pPr>
      <w:r w:rsidRPr="002A1627">
        <w:rPr>
          <w:rFonts w:ascii="Cambria" w:eastAsia="Times New Roman" w:hAnsi="Cambria" w:cs="Times New Roman"/>
          <w:sz w:val="24"/>
          <w:szCs w:val="24"/>
          <w:lang w:eastAsia="en-IN"/>
        </w:rPr>
        <w:t xml:space="preserve">Master of Hospital Administration (MHA) </w:t>
      </w:r>
    </w:p>
    <w:p w:rsidR="00B56E68" w:rsidRPr="002A1627" w:rsidRDefault="00B56E68" w:rsidP="00B56E68">
      <w:pPr>
        <w:spacing w:after="0" w:line="240" w:lineRule="auto"/>
        <w:ind w:left="720"/>
        <w:rPr>
          <w:rFonts w:ascii="Cambria" w:eastAsia="Times New Roman" w:hAnsi="Cambria" w:cs="Times New Roman"/>
          <w:sz w:val="24"/>
          <w:szCs w:val="24"/>
          <w:lang w:eastAsia="en-IN"/>
        </w:rPr>
      </w:pPr>
    </w:p>
    <w:p w:rsidR="002A1627" w:rsidRDefault="002A1627" w:rsidP="00DA3483">
      <w:pPr>
        <w:widowControl w:val="0"/>
        <w:autoSpaceDE w:val="0"/>
        <w:autoSpaceDN w:val="0"/>
        <w:spacing w:after="0" w:line="240" w:lineRule="auto"/>
        <w:ind w:left="-851" w:right="128"/>
        <w:jc w:val="both"/>
        <w:rPr>
          <w:rFonts w:ascii="Cambria" w:eastAsia="Times New Roman" w:hAnsi="Cambria" w:cs="Times New Roman"/>
          <w:b/>
          <w:sz w:val="33"/>
          <w:u w:val="single"/>
          <w:lang w:val="en-US"/>
        </w:rPr>
      </w:pPr>
      <w:r>
        <w:rPr>
          <w:rFonts w:ascii="Cambria" w:eastAsia="Times New Roman" w:hAnsi="Cambria" w:cs="Times New Roman"/>
          <w:b/>
          <w:noProof/>
          <w:sz w:val="33"/>
          <w:u w:val="single"/>
          <w:lang w:eastAsia="en-IN"/>
        </w:rPr>
        <w:drawing>
          <wp:inline distT="0" distB="0" distL="0" distR="0" wp14:anchorId="451CE937">
            <wp:extent cx="6886575" cy="1825539"/>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24911" cy="1862210"/>
                    </a:xfrm>
                    <a:prstGeom prst="rect">
                      <a:avLst/>
                    </a:prstGeom>
                    <a:noFill/>
                  </pic:spPr>
                </pic:pic>
              </a:graphicData>
            </a:graphic>
          </wp:inline>
        </w:drawing>
      </w:r>
    </w:p>
    <w:p w:rsidR="002A1627" w:rsidRPr="00B455F5" w:rsidRDefault="002A1627" w:rsidP="00B455F5">
      <w:pPr>
        <w:widowControl w:val="0"/>
        <w:autoSpaceDE w:val="0"/>
        <w:autoSpaceDN w:val="0"/>
        <w:spacing w:after="0" w:line="240" w:lineRule="auto"/>
        <w:ind w:right="128"/>
        <w:rPr>
          <w:rFonts w:ascii="Cambria" w:eastAsia="Times New Roman" w:hAnsi="Cambria" w:cs="Times New Roman"/>
          <w:b/>
          <w:sz w:val="33"/>
          <w:u w:val="single"/>
          <w:lang w:val="en-US"/>
        </w:rPr>
      </w:pPr>
    </w:p>
    <w:p w:rsidR="00B455F5" w:rsidRPr="00B455F5" w:rsidRDefault="00B455F5" w:rsidP="00B455F5">
      <w:pPr>
        <w:widowControl w:val="0"/>
        <w:autoSpaceDE w:val="0"/>
        <w:autoSpaceDN w:val="0"/>
        <w:spacing w:after="0" w:line="240" w:lineRule="auto"/>
        <w:ind w:left="677" w:right="128"/>
        <w:jc w:val="center"/>
        <w:rPr>
          <w:rFonts w:ascii="Cambria" w:eastAsia="Times New Roman" w:hAnsi="Cambria" w:cs="Times New Roman"/>
          <w:b/>
          <w:sz w:val="33"/>
          <w:lang w:val="en-US"/>
        </w:rPr>
      </w:pPr>
      <w:r w:rsidRPr="00B455F5">
        <w:rPr>
          <w:rFonts w:ascii="Cambria" w:eastAsia="Times New Roman" w:hAnsi="Cambria" w:cs="Times New Roman"/>
          <w:b/>
          <w:sz w:val="33"/>
          <w:u w:val="single"/>
          <w:lang w:val="en-US"/>
        </w:rPr>
        <w:t>Parent Hospital</w:t>
      </w:r>
      <w:r w:rsidRPr="00B455F5">
        <w:rPr>
          <w:rFonts w:ascii="Cambria" w:eastAsia="Times New Roman" w:hAnsi="Cambria" w:cs="Times New Roman"/>
          <w:b/>
          <w:sz w:val="33"/>
          <w:lang w:val="en-US"/>
        </w:rPr>
        <w:t>:</w:t>
      </w:r>
    </w:p>
    <w:p w:rsidR="00B455F5" w:rsidRPr="00B455F5" w:rsidRDefault="00B455F5" w:rsidP="00B455F5">
      <w:pPr>
        <w:widowControl w:val="0"/>
        <w:autoSpaceDE w:val="0"/>
        <w:autoSpaceDN w:val="0"/>
        <w:spacing w:after="0" w:line="240" w:lineRule="auto"/>
        <w:ind w:left="677" w:right="128"/>
        <w:jc w:val="center"/>
        <w:rPr>
          <w:rFonts w:ascii="Cambria" w:eastAsia="Times New Roman" w:hAnsi="Cambria" w:cs="Times New Roman"/>
          <w:b/>
          <w:sz w:val="33"/>
          <w:lang w:val="en-US"/>
        </w:rPr>
      </w:pPr>
      <w:r w:rsidRPr="00B455F5">
        <w:rPr>
          <w:rFonts w:ascii="Cambria" w:eastAsia="Times New Roman" w:hAnsi="Cambria" w:cs="Times New Roman"/>
          <w:b/>
          <w:sz w:val="33"/>
          <w:lang w:val="en-US"/>
        </w:rPr>
        <w:t>Medical Trust Hospital</w:t>
      </w:r>
    </w:p>
    <w:p w:rsidR="00B455F5" w:rsidRPr="00B455F5" w:rsidRDefault="00B455F5" w:rsidP="00B455F5">
      <w:pPr>
        <w:widowControl w:val="0"/>
        <w:autoSpaceDE w:val="0"/>
        <w:autoSpaceDN w:val="0"/>
        <w:spacing w:after="0" w:line="240" w:lineRule="auto"/>
        <w:ind w:left="677" w:right="128"/>
        <w:jc w:val="center"/>
        <w:rPr>
          <w:rFonts w:ascii="Cambria" w:eastAsia="Times New Roman" w:hAnsi="Cambria" w:cs="Times New Roman"/>
          <w:b/>
          <w:sz w:val="33"/>
          <w:lang w:val="en-US"/>
        </w:rPr>
      </w:pPr>
      <w:r w:rsidRPr="00B455F5">
        <w:rPr>
          <w:rFonts w:ascii="Cambria" w:eastAsia="Times New Roman" w:hAnsi="Cambria" w:cs="Times New Roman"/>
          <w:b/>
          <w:sz w:val="33"/>
          <w:lang w:val="en-US"/>
        </w:rPr>
        <w:t>MG. Road, Kochi-16</w:t>
      </w:r>
    </w:p>
    <w:p w:rsidR="00B455F5" w:rsidRPr="00B455F5" w:rsidRDefault="00B455F5" w:rsidP="00B455F5">
      <w:pPr>
        <w:widowControl w:val="0"/>
        <w:autoSpaceDE w:val="0"/>
        <w:autoSpaceDN w:val="0"/>
        <w:spacing w:after="0" w:line="240" w:lineRule="auto"/>
        <w:ind w:left="284" w:right="128"/>
        <w:jc w:val="center"/>
        <w:rPr>
          <w:rFonts w:ascii="Cambria" w:eastAsia="Times New Roman" w:hAnsi="Cambria" w:cs="Times New Roman"/>
          <w:b/>
          <w:bCs/>
          <w:sz w:val="28"/>
          <w:lang w:val="en-US"/>
        </w:rPr>
      </w:pPr>
      <w:r w:rsidRPr="00B455F5">
        <w:rPr>
          <w:rFonts w:ascii="Cambria" w:eastAsia="Times New Roman" w:hAnsi="Cambria" w:cs="Times New Roman"/>
          <w:b/>
          <w:bCs/>
          <w:sz w:val="28"/>
          <w:lang w:val="en-US"/>
        </w:rPr>
        <w:t>(NABH Accredited since 2011)</w:t>
      </w:r>
    </w:p>
    <w:p w:rsidR="00B455F5" w:rsidRPr="00B455F5" w:rsidRDefault="00B455F5" w:rsidP="00B455F5">
      <w:pPr>
        <w:widowControl w:val="0"/>
        <w:autoSpaceDE w:val="0"/>
        <w:autoSpaceDN w:val="0"/>
        <w:spacing w:after="0" w:line="240" w:lineRule="auto"/>
        <w:jc w:val="center"/>
        <w:rPr>
          <w:rFonts w:ascii="Cambria" w:eastAsia="Times New Roman" w:hAnsi="Cambria" w:cs="Times New Roman"/>
          <w:lang w:val="en-US"/>
        </w:rPr>
      </w:pPr>
    </w:p>
    <w:p w:rsidR="00B455F5" w:rsidRPr="00B455F5" w:rsidRDefault="00B455F5" w:rsidP="00B455F5">
      <w:pPr>
        <w:widowControl w:val="0"/>
        <w:autoSpaceDE w:val="0"/>
        <w:autoSpaceDN w:val="0"/>
        <w:spacing w:after="0" w:line="244" w:lineRule="auto"/>
        <w:ind w:left="2018" w:right="1466"/>
        <w:jc w:val="center"/>
        <w:rPr>
          <w:rFonts w:ascii="Cambria" w:eastAsia="Times New Roman" w:hAnsi="Cambria" w:cs="Times New Roman"/>
          <w:b/>
          <w:sz w:val="33"/>
          <w:lang w:val="en-US"/>
        </w:rPr>
      </w:pPr>
      <w:r w:rsidRPr="00B455F5">
        <w:rPr>
          <w:rFonts w:ascii="Cambria" w:eastAsia="Times New Roman" w:hAnsi="Cambria" w:cs="Times New Roman"/>
          <w:b/>
          <w:sz w:val="33"/>
          <w:u w:val="single"/>
          <w:lang w:val="en-US"/>
        </w:rPr>
        <w:t>Controller of Admissions</w:t>
      </w:r>
      <w:r w:rsidRPr="00B455F5">
        <w:rPr>
          <w:rFonts w:ascii="Cambria" w:eastAsia="Times New Roman" w:hAnsi="Cambria" w:cs="Times New Roman"/>
          <w:b/>
          <w:sz w:val="33"/>
          <w:lang w:val="en-US"/>
        </w:rPr>
        <w:t>:</w:t>
      </w:r>
    </w:p>
    <w:p w:rsidR="00B455F5" w:rsidRPr="00B455F5" w:rsidRDefault="00B455F5" w:rsidP="00B455F5">
      <w:pPr>
        <w:widowControl w:val="0"/>
        <w:autoSpaceDE w:val="0"/>
        <w:autoSpaceDN w:val="0"/>
        <w:spacing w:after="0" w:line="244" w:lineRule="auto"/>
        <w:ind w:left="2018" w:right="1466"/>
        <w:jc w:val="center"/>
        <w:rPr>
          <w:rFonts w:ascii="Cambria" w:eastAsia="Times New Roman" w:hAnsi="Cambria" w:cs="Times New Roman"/>
          <w:b/>
          <w:sz w:val="33"/>
          <w:lang w:val="en-US"/>
        </w:rPr>
      </w:pPr>
      <w:r w:rsidRPr="00B455F5">
        <w:rPr>
          <w:rFonts w:ascii="Cambria" w:eastAsia="Times New Roman" w:hAnsi="Cambria" w:cs="Times New Roman"/>
          <w:b/>
          <w:sz w:val="33"/>
          <w:lang w:val="en-US"/>
        </w:rPr>
        <w:t xml:space="preserve">Mrs. </w:t>
      </w:r>
      <w:proofErr w:type="spellStart"/>
      <w:r w:rsidRPr="00B455F5">
        <w:rPr>
          <w:rFonts w:ascii="Cambria" w:eastAsia="Times New Roman" w:hAnsi="Cambria" w:cs="Times New Roman"/>
          <w:b/>
          <w:sz w:val="33"/>
          <w:lang w:val="en-US"/>
        </w:rPr>
        <w:t>Ambika</w:t>
      </w:r>
      <w:proofErr w:type="spellEnd"/>
      <w:r w:rsidRPr="00B455F5">
        <w:rPr>
          <w:rFonts w:ascii="Cambria" w:eastAsia="Times New Roman" w:hAnsi="Cambria" w:cs="Times New Roman"/>
          <w:b/>
          <w:sz w:val="33"/>
          <w:lang w:val="en-US"/>
        </w:rPr>
        <w:t xml:space="preserve"> Devi</w:t>
      </w:r>
    </w:p>
    <w:p w:rsidR="00B455F5" w:rsidRPr="00B455F5" w:rsidRDefault="00B455F5" w:rsidP="00B455F5">
      <w:pPr>
        <w:widowControl w:val="0"/>
        <w:autoSpaceDE w:val="0"/>
        <w:autoSpaceDN w:val="0"/>
        <w:spacing w:after="0" w:line="244" w:lineRule="auto"/>
        <w:ind w:left="2018" w:right="1466"/>
        <w:jc w:val="center"/>
        <w:rPr>
          <w:rFonts w:ascii="Cambria" w:eastAsia="Times New Roman" w:hAnsi="Cambria" w:cs="Times New Roman"/>
          <w:b/>
          <w:sz w:val="33"/>
          <w:lang w:val="en-US"/>
        </w:rPr>
      </w:pPr>
      <w:r w:rsidRPr="00B455F5">
        <w:rPr>
          <w:rFonts w:ascii="Cambria" w:eastAsia="Times New Roman" w:hAnsi="Cambria" w:cs="Times New Roman"/>
          <w:b/>
          <w:sz w:val="33"/>
          <w:lang w:val="en-US"/>
        </w:rPr>
        <w:t>Manager - Academics</w:t>
      </w:r>
    </w:p>
    <w:p w:rsidR="00B455F5" w:rsidRPr="00B455F5" w:rsidRDefault="00B455F5" w:rsidP="00B455F5">
      <w:pPr>
        <w:widowControl w:val="0"/>
        <w:autoSpaceDE w:val="0"/>
        <w:autoSpaceDN w:val="0"/>
        <w:spacing w:after="0" w:line="244" w:lineRule="auto"/>
        <w:ind w:left="2880" w:right="1466" w:firstLine="720"/>
        <w:rPr>
          <w:rFonts w:ascii="Cambria" w:eastAsia="Times New Roman" w:hAnsi="Cambria" w:cs="Times New Roman"/>
          <w:b/>
          <w:sz w:val="33"/>
          <w:lang w:val="en-US"/>
        </w:rPr>
      </w:pPr>
      <w:proofErr w:type="spellStart"/>
      <w:r w:rsidRPr="00B455F5">
        <w:rPr>
          <w:rFonts w:ascii="Cambria" w:eastAsia="Times New Roman" w:hAnsi="Cambria" w:cs="Times New Roman"/>
          <w:b/>
          <w:sz w:val="33"/>
          <w:lang w:val="en-US"/>
        </w:rPr>
        <w:t>Ph</w:t>
      </w:r>
      <w:proofErr w:type="spellEnd"/>
      <w:r w:rsidRPr="00B455F5">
        <w:rPr>
          <w:rFonts w:ascii="Cambria" w:eastAsia="Times New Roman" w:hAnsi="Cambria" w:cs="Times New Roman"/>
          <w:b/>
          <w:sz w:val="33"/>
          <w:lang w:val="en-US"/>
        </w:rPr>
        <w:t>: 9947671124</w:t>
      </w:r>
    </w:p>
    <w:p w:rsidR="00B455F5" w:rsidRPr="00B455F5" w:rsidRDefault="00B455F5" w:rsidP="00B455F5">
      <w:pPr>
        <w:widowControl w:val="0"/>
        <w:autoSpaceDE w:val="0"/>
        <w:autoSpaceDN w:val="0"/>
        <w:spacing w:after="0" w:line="244" w:lineRule="auto"/>
        <w:ind w:left="2018" w:right="1466"/>
        <w:jc w:val="center"/>
        <w:rPr>
          <w:rFonts w:ascii="Cambria" w:eastAsia="Times New Roman" w:hAnsi="Cambria" w:cs="Times New Roman"/>
          <w:b/>
          <w:sz w:val="33"/>
          <w:lang w:val="en-US"/>
        </w:rPr>
      </w:pPr>
      <w:r w:rsidRPr="00B455F5">
        <w:rPr>
          <w:rFonts w:ascii="Cambria" w:eastAsia="Times New Roman" w:hAnsi="Cambria" w:cs="Times New Roman"/>
          <w:b/>
          <w:sz w:val="33"/>
          <w:lang w:val="en-US"/>
        </w:rPr>
        <w:t>Land No: 0484-2843103</w:t>
      </w:r>
    </w:p>
    <w:p w:rsidR="00B455F5" w:rsidRPr="00B455F5" w:rsidRDefault="00B455F5" w:rsidP="00B455F5">
      <w:pPr>
        <w:widowControl w:val="0"/>
        <w:autoSpaceDE w:val="0"/>
        <w:autoSpaceDN w:val="0"/>
        <w:spacing w:after="0" w:line="244" w:lineRule="auto"/>
        <w:ind w:left="2018" w:right="1466"/>
        <w:jc w:val="center"/>
        <w:rPr>
          <w:rFonts w:ascii="Cambria" w:eastAsia="Times New Roman" w:hAnsi="Cambria" w:cs="Times New Roman"/>
          <w:b/>
          <w:sz w:val="33"/>
          <w:szCs w:val="33"/>
          <w:lang w:val="en-US"/>
        </w:rPr>
      </w:pPr>
      <w:r w:rsidRPr="00B455F5">
        <w:rPr>
          <w:rFonts w:ascii="Cambria" w:eastAsia="Times New Roman" w:hAnsi="Cambria" w:cs="Times New Roman"/>
          <w:b/>
          <w:sz w:val="33"/>
          <w:lang w:val="en-US"/>
        </w:rPr>
        <w:t xml:space="preserve">Email: </w:t>
      </w:r>
      <w:r w:rsidRPr="00B455F5">
        <w:rPr>
          <w:rFonts w:ascii="Cambria" w:eastAsia="Times New Roman" w:hAnsi="Cambria" w:cs="Times New Roman"/>
          <w:b/>
          <w:sz w:val="33"/>
          <w:szCs w:val="33"/>
          <w:lang w:val="en-US"/>
        </w:rPr>
        <w:t>mtimsoffice@gmail.com</w:t>
      </w:r>
    </w:p>
    <w:p w:rsidR="00B455F5" w:rsidRPr="00B455F5" w:rsidRDefault="00B455F5" w:rsidP="00B455F5">
      <w:pPr>
        <w:spacing w:after="0" w:line="240" w:lineRule="auto"/>
        <w:jc w:val="center"/>
        <w:rPr>
          <w:rFonts w:ascii="Cambria" w:eastAsia="Times New Roman" w:hAnsi="Cambria" w:cs="Times New Roman"/>
          <w:sz w:val="24"/>
          <w:szCs w:val="24"/>
          <w:lang w:eastAsia="en-IN"/>
        </w:rPr>
      </w:pPr>
    </w:p>
    <w:p w:rsidR="00B455F5" w:rsidRPr="00B455F5" w:rsidRDefault="00B455F5" w:rsidP="00B455F5">
      <w:pPr>
        <w:spacing w:after="0" w:line="240" w:lineRule="auto"/>
        <w:jc w:val="center"/>
        <w:rPr>
          <w:rFonts w:ascii="Cambria" w:eastAsia="Times New Roman" w:hAnsi="Cambria" w:cs="Times New Roman"/>
          <w:sz w:val="24"/>
          <w:szCs w:val="24"/>
          <w:lang w:eastAsia="en-IN"/>
        </w:rPr>
      </w:pPr>
    </w:p>
    <w:p w:rsidR="00B455F5" w:rsidRDefault="00B455F5" w:rsidP="00B455F5">
      <w:pPr>
        <w:spacing w:after="0" w:line="240" w:lineRule="auto"/>
        <w:rPr>
          <w:rFonts w:ascii="Cambria" w:eastAsia="Times New Roman" w:hAnsi="Cambria" w:cs="Times New Roman"/>
          <w:sz w:val="24"/>
          <w:szCs w:val="24"/>
          <w:lang w:eastAsia="en-IN"/>
        </w:rPr>
      </w:pPr>
    </w:p>
    <w:p w:rsidR="00107C3A" w:rsidRDefault="00107C3A" w:rsidP="00B455F5">
      <w:pPr>
        <w:spacing w:after="0" w:line="240" w:lineRule="auto"/>
        <w:rPr>
          <w:rFonts w:ascii="Cambria" w:eastAsia="Times New Roman" w:hAnsi="Cambria" w:cs="Times New Roman"/>
          <w:sz w:val="24"/>
          <w:szCs w:val="24"/>
          <w:lang w:eastAsia="en-IN"/>
        </w:rPr>
      </w:pPr>
    </w:p>
    <w:p w:rsidR="00107C3A" w:rsidRPr="00B455F5" w:rsidRDefault="00107C3A" w:rsidP="00B455F5">
      <w:pPr>
        <w:spacing w:after="0" w:line="240" w:lineRule="auto"/>
        <w:rPr>
          <w:rFonts w:ascii="Cambria" w:eastAsia="Times New Roman" w:hAnsi="Cambria" w:cs="Times New Roman"/>
          <w:sz w:val="24"/>
          <w:szCs w:val="24"/>
          <w:lang w:eastAsia="en-IN"/>
        </w:rPr>
      </w:pPr>
    </w:p>
    <w:p w:rsidR="00B455F5" w:rsidRDefault="00B455F5" w:rsidP="00B455F5">
      <w:pPr>
        <w:spacing w:after="0" w:line="240" w:lineRule="auto"/>
        <w:rPr>
          <w:rFonts w:ascii="Cambria" w:eastAsia="Times New Roman" w:hAnsi="Cambria" w:cs="Times New Roman"/>
          <w:sz w:val="24"/>
          <w:szCs w:val="24"/>
          <w:lang w:eastAsia="en-IN"/>
        </w:rPr>
      </w:pPr>
    </w:p>
    <w:p w:rsidR="00867632" w:rsidRPr="00A642BF" w:rsidRDefault="00867632" w:rsidP="00495E3D">
      <w:pPr>
        <w:spacing w:before="100" w:beforeAutospacing="1" w:after="100" w:afterAutospacing="1" w:line="240" w:lineRule="auto"/>
        <w:jc w:val="center"/>
        <w:outlineLvl w:val="0"/>
        <w:rPr>
          <w:rFonts w:ascii="Cambria" w:eastAsia="Times New Roman" w:hAnsi="Cambria" w:cs="Times New Roman"/>
          <w:b/>
          <w:bCs/>
          <w:kern w:val="36"/>
          <w:sz w:val="48"/>
          <w:szCs w:val="48"/>
          <w:lang w:eastAsia="en-IN"/>
        </w:rPr>
      </w:pPr>
      <w:r w:rsidRPr="00A642BF">
        <w:rPr>
          <w:rFonts w:ascii="Cambria" w:eastAsia="Times New Roman" w:hAnsi="Cambria" w:cs="Times New Roman"/>
          <w:b/>
          <w:bCs/>
          <w:kern w:val="36"/>
          <w:sz w:val="48"/>
          <w:szCs w:val="48"/>
          <w:lang w:eastAsia="en-IN"/>
        </w:rPr>
        <w:t>CONTENTS</w:t>
      </w:r>
    </w:p>
    <w:tbl>
      <w:tblPr>
        <w:tblStyle w:val="TableGrid"/>
        <w:tblW w:w="9634" w:type="dxa"/>
        <w:tblLook w:val="04A0" w:firstRow="1" w:lastRow="0" w:firstColumn="1" w:lastColumn="0" w:noHBand="0" w:noVBand="1"/>
      </w:tblPr>
      <w:tblGrid>
        <w:gridCol w:w="2122"/>
        <w:gridCol w:w="7512"/>
      </w:tblGrid>
      <w:tr w:rsidR="00867632" w:rsidRPr="00A642BF" w:rsidTr="00867632">
        <w:tc>
          <w:tcPr>
            <w:tcW w:w="2122" w:type="dxa"/>
            <w:hideMark/>
          </w:tcPr>
          <w:p w:rsidR="00867632" w:rsidRPr="00A642BF" w:rsidRDefault="00867632" w:rsidP="00537239">
            <w:pPr>
              <w:jc w:val="center"/>
              <w:rPr>
                <w:rFonts w:ascii="Cambria" w:eastAsia="Times New Roman" w:hAnsi="Cambria" w:cs="Times New Roman"/>
                <w:b/>
                <w:bCs/>
                <w:sz w:val="24"/>
                <w:szCs w:val="24"/>
                <w:lang w:eastAsia="en-IN"/>
              </w:rPr>
            </w:pPr>
            <w:r w:rsidRPr="00A642BF">
              <w:rPr>
                <w:rFonts w:ascii="Cambria" w:eastAsia="Times New Roman" w:hAnsi="Cambria" w:cs="Times New Roman"/>
                <w:b/>
                <w:bCs/>
                <w:sz w:val="24"/>
                <w:szCs w:val="24"/>
                <w:lang w:eastAsia="en-IN"/>
              </w:rPr>
              <w:t>Clause</w:t>
            </w:r>
          </w:p>
        </w:tc>
        <w:tc>
          <w:tcPr>
            <w:tcW w:w="7512" w:type="dxa"/>
            <w:hideMark/>
          </w:tcPr>
          <w:p w:rsidR="00867632" w:rsidRPr="00A642BF" w:rsidRDefault="00867632" w:rsidP="00537239">
            <w:pPr>
              <w:jc w:val="center"/>
              <w:rPr>
                <w:rFonts w:ascii="Cambria" w:eastAsia="Times New Roman" w:hAnsi="Cambria" w:cs="Times New Roman"/>
                <w:b/>
                <w:bCs/>
                <w:sz w:val="24"/>
                <w:szCs w:val="24"/>
                <w:lang w:eastAsia="en-IN"/>
              </w:rPr>
            </w:pPr>
            <w:r w:rsidRPr="00A642BF">
              <w:rPr>
                <w:rFonts w:ascii="Cambria" w:eastAsia="Times New Roman" w:hAnsi="Cambria" w:cs="Times New Roman"/>
                <w:b/>
                <w:bCs/>
                <w:sz w:val="24"/>
                <w:szCs w:val="24"/>
                <w:lang w:eastAsia="en-IN"/>
              </w:rPr>
              <w:t>Particulars</w:t>
            </w:r>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1</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About Medical Trust Hospital</w:t>
            </w:r>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2</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About MTIMS</w:t>
            </w:r>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3</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Vision &amp; Mission</w:t>
            </w:r>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4</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Programmes Offered</w:t>
            </w:r>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5</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Eligibility Criteria</w:t>
            </w:r>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6</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Admission Procedure</w:t>
            </w:r>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7</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How to Apply</w:t>
            </w:r>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8</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Documents Required</w:t>
            </w:r>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9</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Merit List &amp; Admission Process</w:t>
            </w:r>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10</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Fee Structure</w:t>
            </w:r>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11</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Refund / Liquidated Damages</w:t>
            </w:r>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12</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Prohibition of Ragging</w:t>
            </w:r>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13</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Grievance </w:t>
            </w:r>
            <w:proofErr w:type="spellStart"/>
            <w:r w:rsidRPr="00A642BF">
              <w:rPr>
                <w:rFonts w:ascii="Cambria" w:eastAsia="Times New Roman" w:hAnsi="Cambria" w:cs="Times New Roman"/>
                <w:sz w:val="24"/>
                <w:szCs w:val="24"/>
                <w:lang w:eastAsia="en-IN"/>
              </w:rPr>
              <w:t>Redressal</w:t>
            </w:r>
            <w:proofErr w:type="spellEnd"/>
          </w:p>
        </w:tc>
      </w:tr>
      <w:tr w:rsidR="00867632" w:rsidRPr="00A642BF" w:rsidTr="00867632">
        <w:tc>
          <w:tcPr>
            <w:tcW w:w="2122" w:type="dxa"/>
            <w:vAlign w:val="center"/>
            <w:hideMark/>
          </w:tcPr>
          <w:p w:rsidR="00867632" w:rsidRPr="00A642BF" w:rsidRDefault="00867632" w:rsidP="00867632">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14</w:t>
            </w:r>
          </w:p>
        </w:tc>
        <w:tc>
          <w:tcPr>
            <w:tcW w:w="7512" w:type="dxa"/>
            <w:hideMark/>
          </w:tcPr>
          <w:p w:rsidR="00867632" w:rsidRPr="00A642BF" w:rsidRDefault="00867632"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Admission Schedule</w:t>
            </w:r>
          </w:p>
        </w:tc>
      </w:tr>
    </w:tbl>
    <w:p w:rsidR="00867632" w:rsidRPr="00A642BF" w:rsidRDefault="00867632" w:rsidP="00867632">
      <w:pPr>
        <w:spacing w:after="0" w:line="240" w:lineRule="auto"/>
        <w:rPr>
          <w:rFonts w:ascii="Cambria" w:eastAsia="Times New Roman" w:hAnsi="Cambria" w:cs="Times New Roman"/>
          <w:sz w:val="24"/>
          <w:szCs w:val="24"/>
          <w:lang w:eastAsia="en-IN"/>
        </w:rPr>
      </w:pPr>
    </w:p>
    <w:p w:rsidR="00867632" w:rsidRPr="00A642BF" w:rsidRDefault="00867632" w:rsidP="00867632">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A642BF">
        <w:rPr>
          <w:rFonts w:ascii="Cambria" w:eastAsia="Times New Roman" w:hAnsi="Cambria" w:cs="Times New Roman"/>
          <w:b/>
          <w:bCs/>
          <w:kern w:val="36"/>
          <w:sz w:val="28"/>
          <w:szCs w:val="28"/>
          <w:lang w:eastAsia="en-IN"/>
        </w:rPr>
        <w:t>1. ABOUT MEDICAL TRUST HOSPITAL</w:t>
      </w:r>
    </w:p>
    <w:p w:rsidR="00867632" w:rsidRPr="00A642BF" w:rsidRDefault="00867632" w:rsidP="00867632">
      <w:pPr>
        <w:spacing w:before="100" w:beforeAutospacing="1" w:after="100" w:afterAutospacing="1" w:line="240"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Medical Trust Hospital, established in 1973 under the aegis of </w:t>
      </w:r>
      <w:proofErr w:type="spellStart"/>
      <w:r w:rsidRPr="00A642BF">
        <w:rPr>
          <w:rFonts w:ascii="Cambria" w:eastAsia="Times New Roman" w:hAnsi="Cambria" w:cs="Times New Roman"/>
          <w:sz w:val="24"/>
          <w:szCs w:val="24"/>
          <w:lang w:eastAsia="en-IN"/>
        </w:rPr>
        <w:t>Pulikkal</w:t>
      </w:r>
      <w:proofErr w:type="spellEnd"/>
      <w:r w:rsidRPr="00A642BF">
        <w:rPr>
          <w:rFonts w:ascii="Cambria" w:eastAsia="Times New Roman" w:hAnsi="Cambria" w:cs="Times New Roman"/>
          <w:sz w:val="24"/>
          <w:szCs w:val="24"/>
          <w:lang w:eastAsia="en-IN"/>
        </w:rPr>
        <w:t xml:space="preserve"> Medical Foundation, is one of South India's leading multi-specialty tertiary care hospitals. Founded by the visionary </w:t>
      </w:r>
      <w:proofErr w:type="spellStart"/>
      <w:r w:rsidRPr="00A642BF">
        <w:rPr>
          <w:rFonts w:ascii="Cambria" w:eastAsia="Times New Roman" w:hAnsi="Cambria" w:cs="Times New Roman"/>
          <w:sz w:val="24"/>
          <w:szCs w:val="24"/>
          <w:lang w:eastAsia="en-IN"/>
        </w:rPr>
        <w:t>Dr.</w:t>
      </w:r>
      <w:proofErr w:type="spellEnd"/>
      <w:r w:rsidRPr="00A642BF">
        <w:rPr>
          <w:rFonts w:ascii="Cambria" w:eastAsia="Times New Roman" w:hAnsi="Cambria" w:cs="Times New Roman"/>
          <w:sz w:val="24"/>
          <w:szCs w:val="24"/>
          <w:lang w:eastAsia="en-IN"/>
        </w:rPr>
        <w:t xml:space="preserve"> P. A. V</w:t>
      </w:r>
      <w:r w:rsidR="006131E3">
        <w:rPr>
          <w:rFonts w:ascii="Cambria" w:eastAsia="Times New Roman" w:hAnsi="Cambria" w:cs="Times New Roman"/>
          <w:sz w:val="24"/>
          <w:szCs w:val="24"/>
          <w:lang w:eastAsia="en-IN"/>
        </w:rPr>
        <w:t>a</w:t>
      </w:r>
      <w:r w:rsidRPr="00A642BF">
        <w:rPr>
          <w:rFonts w:ascii="Cambria" w:eastAsia="Times New Roman" w:hAnsi="Cambria" w:cs="Times New Roman"/>
          <w:sz w:val="24"/>
          <w:szCs w:val="24"/>
          <w:lang w:eastAsia="en-IN"/>
        </w:rPr>
        <w:t>rghese, the hospital has earned a reputation for excellence in patient care, advanced medical technology, clinical expertise, and ethical healthcare services.</w:t>
      </w:r>
    </w:p>
    <w:p w:rsidR="00867632" w:rsidRPr="00A642BF" w:rsidRDefault="00867632" w:rsidP="00867632">
      <w:pPr>
        <w:spacing w:before="100" w:beforeAutospacing="1" w:after="100" w:afterAutospacing="1" w:line="240"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With more than five decades of dedicated service, the hospital has grown into a 750-bed tertiary referral centre supported by over </w:t>
      </w:r>
      <w:r w:rsidR="00AB0834">
        <w:rPr>
          <w:rFonts w:ascii="Cambria" w:eastAsia="Times New Roman" w:hAnsi="Cambria" w:cs="Times New Roman"/>
          <w:sz w:val="24"/>
          <w:szCs w:val="24"/>
          <w:lang w:eastAsia="en-IN"/>
        </w:rPr>
        <w:t>3000 dedicated</w:t>
      </w:r>
      <w:r w:rsidRPr="00A642BF">
        <w:rPr>
          <w:rFonts w:ascii="Cambria" w:eastAsia="Times New Roman" w:hAnsi="Cambria" w:cs="Times New Roman"/>
          <w:sz w:val="24"/>
          <w:szCs w:val="24"/>
          <w:lang w:eastAsia="en-IN"/>
        </w:rPr>
        <w:t xml:space="preserve"> healthcare professionals, including internationally renowned consultants, surgeons, nurses, technologists, and allied healthcare personnel.</w:t>
      </w:r>
    </w:p>
    <w:p w:rsidR="00867632" w:rsidRPr="00A642BF" w:rsidRDefault="00867632" w:rsidP="00867632">
      <w:pPr>
        <w:spacing w:before="100" w:beforeAutospacing="1" w:after="100" w:afterAutospacing="1" w:line="240"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Medical Trust Hospital is equipped with state-of-the-art diagnostic and therapeutic facilities, modern operation theatres, intensive care units, advanced imaging services, specialty centres, and comprehensive emergency care services. The hospital is accredited by the National Accreditation Board for Hospitals and Healthcare Providers (NABH), </w:t>
      </w:r>
      <w:r w:rsidR="00035C74" w:rsidRPr="00035C74">
        <w:rPr>
          <w:rFonts w:ascii="Cambria" w:eastAsia="Times New Roman" w:hAnsi="Cambria" w:cs="Times New Roman"/>
          <w:sz w:val="24"/>
          <w:szCs w:val="24"/>
          <w:lang w:eastAsia="en-IN"/>
        </w:rPr>
        <w:t>National Accreditation Board for Testi</w:t>
      </w:r>
      <w:r w:rsidR="00035C74">
        <w:rPr>
          <w:rFonts w:ascii="Cambria" w:eastAsia="Times New Roman" w:hAnsi="Cambria" w:cs="Times New Roman"/>
          <w:sz w:val="24"/>
          <w:szCs w:val="24"/>
          <w:lang w:eastAsia="en-IN"/>
        </w:rPr>
        <w:t xml:space="preserve">ng and Calibration Laboratories (NABL), </w:t>
      </w:r>
      <w:r w:rsidRPr="00A642BF">
        <w:rPr>
          <w:rFonts w:ascii="Cambria" w:eastAsia="Times New Roman" w:hAnsi="Cambria" w:cs="Times New Roman"/>
          <w:sz w:val="24"/>
          <w:szCs w:val="24"/>
          <w:lang w:eastAsia="en-IN"/>
        </w:rPr>
        <w:t>reflecting its commitment to quality healthcare and patient safety.</w:t>
      </w:r>
    </w:p>
    <w:p w:rsidR="00867632" w:rsidRPr="00A642BF" w:rsidRDefault="00867632" w:rsidP="00867632">
      <w:pPr>
        <w:spacing w:before="100" w:beforeAutospacing="1" w:after="100" w:afterAutospacing="1" w:line="240"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Apart from healthcare delivery, the hospital actively promotes academic excellence through medical education, research, professional development, and clinical training. As the parent hospital of Medical Trust Institute of Medical Sciences (MTIMS), it provides students with extensive hands-on clinical exposure across multiple specialties, enabling them to develop the knowledge, technical skills, and professional competencies required in modern healthcare practice.</w:t>
      </w:r>
    </w:p>
    <w:p w:rsidR="00867632" w:rsidRDefault="00867632" w:rsidP="00867632">
      <w:pPr>
        <w:spacing w:after="0" w:line="240" w:lineRule="auto"/>
        <w:rPr>
          <w:rFonts w:ascii="Cambria" w:eastAsia="Times New Roman" w:hAnsi="Cambria" w:cs="Times New Roman"/>
          <w:sz w:val="24"/>
          <w:szCs w:val="24"/>
          <w:lang w:eastAsia="en-IN"/>
        </w:rPr>
      </w:pPr>
    </w:p>
    <w:p w:rsidR="00867632" w:rsidRDefault="00867632" w:rsidP="00867632">
      <w:pPr>
        <w:spacing w:after="0" w:line="240" w:lineRule="auto"/>
        <w:rPr>
          <w:rFonts w:ascii="Cambria" w:eastAsia="Times New Roman" w:hAnsi="Cambria" w:cs="Times New Roman"/>
          <w:sz w:val="24"/>
          <w:szCs w:val="24"/>
          <w:lang w:eastAsia="en-IN"/>
        </w:rPr>
      </w:pPr>
    </w:p>
    <w:p w:rsidR="00867632" w:rsidRDefault="00867632" w:rsidP="00867632">
      <w:pPr>
        <w:spacing w:after="0" w:line="240" w:lineRule="auto"/>
        <w:rPr>
          <w:rFonts w:ascii="Cambria" w:eastAsia="Times New Roman" w:hAnsi="Cambria" w:cs="Times New Roman"/>
          <w:sz w:val="24"/>
          <w:szCs w:val="24"/>
          <w:lang w:eastAsia="en-IN"/>
        </w:rPr>
      </w:pPr>
    </w:p>
    <w:p w:rsidR="00867632" w:rsidRDefault="00867632" w:rsidP="00867632">
      <w:pPr>
        <w:spacing w:after="0" w:line="240" w:lineRule="auto"/>
        <w:rPr>
          <w:rFonts w:ascii="Cambria" w:eastAsia="Times New Roman" w:hAnsi="Cambria" w:cs="Times New Roman"/>
          <w:sz w:val="24"/>
          <w:szCs w:val="24"/>
          <w:lang w:eastAsia="en-IN"/>
        </w:rPr>
      </w:pPr>
    </w:p>
    <w:p w:rsidR="00867632" w:rsidRDefault="00867632" w:rsidP="00867632">
      <w:pPr>
        <w:spacing w:after="0" w:line="240" w:lineRule="auto"/>
        <w:rPr>
          <w:rFonts w:ascii="Cambria" w:eastAsia="Times New Roman" w:hAnsi="Cambria" w:cs="Times New Roman"/>
          <w:sz w:val="24"/>
          <w:szCs w:val="24"/>
          <w:lang w:eastAsia="en-IN"/>
        </w:rPr>
      </w:pPr>
    </w:p>
    <w:p w:rsidR="00867632" w:rsidRDefault="00867632" w:rsidP="00867632">
      <w:pPr>
        <w:spacing w:after="0" w:line="240" w:lineRule="auto"/>
        <w:rPr>
          <w:rFonts w:ascii="Cambria" w:eastAsia="Times New Roman" w:hAnsi="Cambria" w:cs="Times New Roman"/>
          <w:sz w:val="24"/>
          <w:szCs w:val="24"/>
          <w:lang w:eastAsia="en-IN"/>
        </w:rPr>
      </w:pPr>
    </w:p>
    <w:p w:rsidR="00867632" w:rsidRDefault="00867632" w:rsidP="00867632">
      <w:pPr>
        <w:spacing w:after="0" w:line="240" w:lineRule="auto"/>
        <w:rPr>
          <w:rFonts w:ascii="Cambria" w:eastAsia="Times New Roman" w:hAnsi="Cambria" w:cs="Times New Roman"/>
          <w:sz w:val="24"/>
          <w:szCs w:val="24"/>
          <w:lang w:eastAsia="en-IN"/>
        </w:rPr>
      </w:pPr>
    </w:p>
    <w:p w:rsidR="00867632" w:rsidRDefault="00867632" w:rsidP="00867632">
      <w:pPr>
        <w:spacing w:after="0" w:line="240" w:lineRule="auto"/>
        <w:rPr>
          <w:rFonts w:ascii="Cambria" w:eastAsia="Times New Roman" w:hAnsi="Cambria" w:cs="Times New Roman"/>
          <w:sz w:val="24"/>
          <w:szCs w:val="24"/>
          <w:lang w:eastAsia="en-IN"/>
        </w:rPr>
      </w:pPr>
    </w:p>
    <w:p w:rsidR="00867632" w:rsidRDefault="00867632" w:rsidP="00867632">
      <w:pPr>
        <w:spacing w:after="0" w:line="240" w:lineRule="auto"/>
        <w:rPr>
          <w:rFonts w:ascii="Cambria" w:eastAsia="Times New Roman" w:hAnsi="Cambria" w:cs="Times New Roman"/>
          <w:sz w:val="24"/>
          <w:szCs w:val="24"/>
          <w:lang w:eastAsia="en-IN"/>
        </w:rPr>
      </w:pPr>
    </w:p>
    <w:p w:rsidR="00867632" w:rsidRDefault="00867632" w:rsidP="00867632">
      <w:pPr>
        <w:spacing w:after="0" w:line="240" w:lineRule="auto"/>
        <w:rPr>
          <w:rFonts w:ascii="Cambria" w:eastAsia="Times New Roman" w:hAnsi="Cambria" w:cs="Times New Roman"/>
          <w:sz w:val="24"/>
          <w:szCs w:val="24"/>
          <w:lang w:eastAsia="en-IN"/>
        </w:rPr>
      </w:pPr>
    </w:p>
    <w:p w:rsidR="00E934AC" w:rsidRDefault="00E934AC" w:rsidP="00867632">
      <w:pPr>
        <w:spacing w:after="0" w:line="240" w:lineRule="auto"/>
        <w:rPr>
          <w:rFonts w:ascii="Cambria" w:eastAsia="Times New Roman" w:hAnsi="Cambria" w:cs="Times New Roman"/>
          <w:sz w:val="24"/>
          <w:szCs w:val="24"/>
          <w:lang w:eastAsia="en-IN"/>
        </w:rPr>
      </w:pPr>
    </w:p>
    <w:p w:rsidR="00A272F5" w:rsidRDefault="00A272F5" w:rsidP="00867632">
      <w:pPr>
        <w:spacing w:after="0" w:line="240" w:lineRule="auto"/>
        <w:rPr>
          <w:rFonts w:ascii="Cambria" w:eastAsia="Times New Roman" w:hAnsi="Cambria" w:cs="Times New Roman"/>
          <w:sz w:val="24"/>
          <w:szCs w:val="24"/>
          <w:lang w:eastAsia="en-IN"/>
        </w:rPr>
      </w:pPr>
    </w:p>
    <w:p w:rsidR="00867632" w:rsidRPr="00A642BF" w:rsidRDefault="00867632" w:rsidP="00867632">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A642BF">
        <w:rPr>
          <w:rFonts w:ascii="Cambria" w:eastAsia="Times New Roman" w:hAnsi="Cambria" w:cs="Times New Roman"/>
          <w:b/>
          <w:bCs/>
          <w:kern w:val="36"/>
          <w:sz w:val="28"/>
          <w:szCs w:val="28"/>
          <w:lang w:eastAsia="en-IN"/>
        </w:rPr>
        <w:t>2. ABOUT MEDICAL TRUST INSTITUTE OF MEDICAL SCIENCES (MTIMS)</w:t>
      </w:r>
    </w:p>
    <w:p w:rsidR="00867632" w:rsidRPr="00A642BF" w:rsidRDefault="00867632" w:rsidP="00867632">
      <w:pPr>
        <w:spacing w:before="100" w:beforeAutospacing="1" w:after="100" w:afterAutospacing="1" w:line="240"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Medical Trust Institute of Medical Sciences (MTIMS) was established with the vision of developing competent healthcare professionals through quality education, clinical excellence, and professional ethics. Affiliated to the Kerala University of Health Sciences (KUHS) and approved by the Government of Kerala, MTIMS has emerged as one of the leading institutions offering education in Allied Health Sciences and Healthcare Management.</w:t>
      </w:r>
    </w:p>
    <w:p w:rsidR="00867632" w:rsidRPr="00A642BF" w:rsidRDefault="00867632" w:rsidP="00867632">
      <w:pPr>
        <w:spacing w:before="100" w:beforeAutospacing="1" w:after="100" w:afterAutospacing="1" w:line="240"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The in</w:t>
      </w:r>
      <w:r w:rsidR="00010D17">
        <w:rPr>
          <w:rFonts w:ascii="Cambria" w:eastAsia="Times New Roman" w:hAnsi="Cambria" w:cs="Times New Roman"/>
          <w:sz w:val="24"/>
          <w:szCs w:val="24"/>
          <w:lang w:eastAsia="en-IN"/>
        </w:rPr>
        <w:t xml:space="preserve">stitution offers Undergraduate and </w:t>
      </w:r>
      <w:r w:rsidRPr="00A642BF">
        <w:rPr>
          <w:rFonts w:ascii="Cambria" w:eastAsia="Times New Roman" w:hAnsi="Cambria" w:cs="Times New Roman"/>
          <w:sz w:val="24"/>
          <w:szCs w:val="24"/>
          <w:lang w:eastAsia="en-IN"/>
        </w:rPr>
        <w:t>Postgraduate</w:t>
      </w:r>
      <w:r w:rsidR="00010D17">
        <w:rPr>
          <w:rFonts w:ascii="Cambria" w:eastAsia="Times New Roman" w:hAnsi="Cambria" w:cs="Times New Roman"/>
          <w:sz w:val="24"/>
          <w:szCs w:val="24"/>
          <w:lang w:eastAsia="en-IN"/>
        </w:rPr>
        <w:t xml:space="preserve"> </w:t>
      </w:r>
      <w:r w:rsidRPr="00A642BF">
        <w:rPr>
          <w:rFonts w:ascii="Cambria" w:eastAsia="Times New Roman" w:hAnsi="Cambria" w:cs="Times New Roman"/>
          <w:sz w:val="24"/>
          <w:szCs w:val="24"/>
          <w:lang w:eastAsia="en-IN"/>
        </w:rPr>
        <w:t>programmes designed to meet the growing demand for skilled healthcare professionals in India and abroad.</w:t>
      </w:r>
    </w:p>
    <w:p w:rsidR="00867632" w:rsidRPr="00A642BF" w:rsidRDefault="00867632" w:rsidP="00867632">
      <w:pPr>
        <w:spacing w:before="100" w:beforeAutospacing="1" w:after="100" w:afterAutospacing="1" w:line="240"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MTIMS provides an academically vibrant environment supported by experienced faculty members, modern laboratories, simulation-based learning facilities, digital classrooms, library resources, and comprehensive clinical training through Medical Trust Hospital.</w:t>
      </w:r>
    </w:p>
    <w:p w:rsidR="00867632" w:rsidRPr="00A642BF" w:rsidRDefault="00867632" w:rsidP="00867632">
      <w:pPr>
        <w:spacing w:before="100" w:beforeAutospacing="1" w:after="100" w:afterAutospacing="1" w:line="240"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The institution is committed to producing healthcare professionals who possess sound scientific knowledge, clinical competence, leadership qualities, professional ethics, and a compassionate approach towards patient care.</w:t>
      </w:r>
    </w:p>
    <w:p w:rsidR="00867632" w:rsidRPr="00A642BF" w:rsidRDefault="00867632" w:rsidP="00867632">
      <w:pPr>
        <w:spacing w:before="100" w:beforeAutospacing="1" w:after="100" w:afterAutospacing="1" w:line="240"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Graduates of MTIMS are equipped to pursue successful careers in hospitals, specialty healthcare centres, research institutions, diagnostic laboratories, rehabilitation centres, healthcare management organizations, and academic institutions across India and internationally.</w:t>
      </w:r>
    </w:p>
    <w:p w:rsidR="00867632" w:rsidRPr="00A642BF" w:rsidRDefault="00867632" w:rsidP="00867632">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A642BF">
        <w:rPr>
          <w:rFonts w:ascii="Cambria" w:eastAsia="Times New Roman" w:hAnsi="Cambria" w:cs="Times New Roman"/>
          <w:b/>
          <w:bCs/>
          <w:kern w:val="36"/>
          <w:sz w:val="28"/>
          <w:szCs w:val="28"/>
          <w:lang w:eastAsia="en-IN"/>
        </w:rPr>
        <w:t>3. VISION &amp; MISSION</w:t>
      </w:r>
    </w:p>
    <w:p w:rsidR="00867632" w:rsidRPr="00A642BF" w:rsidRDefault="00867632" w:rsidP="00867632">
      <w:pPr>
        <w:spacing w:before="100" w:beforeAutospacing="1" w:after="100" w:afterAutospacing="1" w:line="240" w:lineRule="auto"/>
        <w:outlineLvl w:val="1"/>
        <w:rPr>
          <w:rFonts w:ascii="Cambria" w:eastAsia="Times New Roman" w:hAnsi="Cambria" w:cs="Times New Roman"/>
          <w:b/>
          <w:bCs/>
          <w:sz w:val="24"/>
          <w:szCs w:val="24"/>
          <w:lang w:eastAsia="en-IN"/>
        </w:rPr>
      </w:pPr>
      <w:r w:rsidRPr="00A642BF">
        <w:rPr>
          <w:rFonts w:ascii="Cambria" w:eastAsia="Times New Roman" w:hAnsi="Cambria" w:cs="Times New Roman"/>
          <w:b/>
          <w:bCs/>
          <w:sz w:val="24"/>
          <w:szCs w:val="24"/>
          <w:lang w:eastAsia="en-IN"/>
        </w:rPr>
        <w:t>Our Vision</w:t>
      </w:r>
    </w:p>
    <w:p w:rsidR="00867632" w:rsidRPr="00A642BF" w:rsidRDefault="00867632" w:rsidP="00867632">
      <w:pPr>
        <w:spacing w:before="100" w:beforeAutospacing="1" w:after="100" w:afterAutospacing="1" w:line="240" w:lineRule="auto"/>
        <w:rPr>
          <w:rFonts w:ascii="Cambria" w:eastAsia="Times New Roman" w:hAnsi="Cambria" w:cs="Times New Roman"/>
          <w:sz w:val="24"/>
          <w:szCs w:val="24"/>
          <w:lang w:eastAsia="en-IN"/>
        </w:rPr>
      </w:pPr>
      <w:r w:rsidRPr="00A642BF">
        <w:rPr>
          <w:rFonts w:ascii="Cambria" w:eastAsia="Times New Roman" w:hAnsi="Cambria" w:cs="Times New Roman"/>
          <w:b/>
          <w:bCs/>
          <w:sz w:val="24"/>
          <w:szCs w:val="24"/>
          <w:lang w:eastAsia="en-IN"/>
        </w:rPr>
        <w:t>Progress through Education</w:t>
      </w:r>
    </w:p>
    <w:p w:rsidR="00867632" w:rsidRPr="00A642BF" w:rsidRDefault="00867632" w:rsidP="00867632">
      <w:pPr>
        <w:spacing w:before="100" w:beforeAutospacing="1" w:after="100" w:afterAutospacing="1" w:line="240"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To develop competent, compassionate, and ethically responsible healthcare professionals through academic excellence, clinical expertise, research, innovation, and lifelong learning, thereby contributing to quality healthcare services and the well-being of society.</w:t>
      </w:r>
    </w:p>
    <w:p w:rsidR="00867632" w:rsidRPr="00A642BF" w:rsidRDefault="00867632" w:rsidP="00867632">
      <w:pPr>
        <w:spacing w:before="100" w:beforeAutospacing="1" w:after="100" w:afterAutospacing="1" w:line="240" w:lineRule="auto"/>
        <w:outlineLvl w:val="1"/>
        <w:rPr>
          <w:rFonts w:ascii="Cambria" w:eastAsia="Times New Roman" w:hAnsi="Cambria" w:cs="Times New Roman"/>
          <w:b/>
          <w:bCs/>
          <w:sz w:val="24"/>
          <w:szCs w:val="24"/>
          <w:lang w:eastAsia="en-IN"/>
        </w:rPr>
      </w:pPr>
      <w:r w:rsidRPr="00A642BF">
        <w:rPr>
          <w:rFonts w:ascii="Cambria" w:eastAsia="Times New Roman" w:hAnsi="Cambria" w:cs="Times New Roman"/>
          <w:b/>
          <w:bCs/>
          <w:sz w:val="24"/>
          <w:szCs w:val="24"/>
          <w:lang w:eastAsia="en-IN"/>
        </w:rPr>
        <w:t>Our Mission</w:t>
      </w:r>
    </w:p>
    <w:p w:rsidR="00867632" w:rsidRPr="00A642BF" w:rsidRDefault="00867632" w:rsidP="00867632">
      <w:pPr>
        <w:spacing w:before="100" w:beforeAutospacing="1" w:after="100" w:afterAutospacing="1" w:line="240" w:lineRule="auto"/>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Medical Trust Institute of Medical Sciences is committed to:</w:t>
      </w:r>
    </w:p>
    <w:p w:rsidR="00867632" w:rsidRPr="00A642BF" w:rsidRDefault="00867632" w:rsidP="006131E3">
      <w:pPr>
        <w:numPr>
          <w:ilvl w:val="0"/>
          <w:numId w:val="20"/>
        </w:numPr>
        <w:tabs>
          <w:tab w:val="clear" w:pos="720"/>
          <w:tab w:val="num" w:pos="-142"/>
        </w:tabs>
        <w:spacing w:before="100" w:beforeAutospacing="1" w:after="100" w:afterAutospacing="1" w:line="240" w:lineRule="auto"/>
        <w:ind w:left="426" w:hanging="284"/>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Providing quality education in Allied Health Sciences through an outcome-based curriculum. </w:t>
      </w:r>
    </w:p>
    <w:p w:rsidR="00867632" w:rsidRPr="00A642BF" w:rsidRDefault="00867632" w:rsidP="006131E3">
      <w:pPr>
        <w:numPr>
          <w:ilvl w:val="0"/>
          <w:numId w:val="20"/>
        </w:numPr>
        <w:tabs>
          <w:tab w:val="clear" w:pos="720"/>
          <w:tab w:val="num" w:pos="-142"/>
        </w:tabs>
        <w:spacing w:before="100" w:beforeAutospacing="1" w:after="100" w:afterAutospacing="1" w:line="240" w:lineRule="auto"/>
        <w:ind w:left="426" w:hanging="284"/>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Developing competent healthcare professionals with sound scientific knowledge, clinical skills, and ethical values. </w:t>
      </w:r>
    </w:p>
    <w:p w:rsidR="00867632" w:rsidRPr="00A642BF" w:rsidRDefault="00867632" w:rsidP="006131E3">
      <w:pPr>
        <w:numPr>
          <w:ilvl w:val="0"/>
          <w:numId w:val="20"/>
        </w:numPr>
        <w:tabs>
          <w:tab w:val="clear" w:pos="720"/>
          <w:tab w:val="num" w:pos="-142"/>
        </w:tabs>
        <w:spacing w:before="100" w:beforeAutospacing="1" w:after="100" w:afterAutospacing="1" w:line="240" w:lineRule="auto"/>
        <w:ind w:left="426" w:hanging="284"/>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Promoting excellence in patient care through extensive clinical training and hands-on learning. </w:t>
      </w:r>
    </w:p>
    <w:p w:rsidR="00867632" w:rsidRPr="00A642BF" w:rsidRDefault="00867632" w:rsidP="006131E3">
      <w:pPr>
        <w:numPr>
          <w:ilvl w:val="0"/>
          <w:numId w:val="20"/>
        </w:numPr>
        <w:tabs>
          <w:tab w:val="clear" w:pos="720"/>
          <w:tab w:val="num" w:pos="-142"/>
        </w:tabs>
        <w:spacing w:before="100" w:beforeAutospacing="1" w:after="100" w:afterAutospacing="1" w:line="240" w:lineRule="auto"/>
        <w:ind w:left="426" w:hanging="284"/>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Encouraging research, innovation, critical thinking, and evidence-based healthcare practices. </w:t>
      </w:r>
    </w:p>
    <w:p w:rsidR="00867632" w:rsidRPr="00A642BF" w:rsidRDefault="00867632" w:rsidP="006131E3">
      <w:pPr>
        <w:numPr>
          <w:ilvl w:val="0"/>
          <w:numId w:val="20"/>
        </w:numPr>
        <w:tabs>
          <w:tab w:val="clear" w:pos="720"/>
          <w:tab w:val="num" w:pos="-142"/>
        </w:tabs>
        <w:spacing w:before="100" w:beforeAutospacing="1" w:after="100" w:afterAutospacing="1" w:line="240" w:lineRule="auto"/>
        <w:ind w:left="426" w:hanging="284"/>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Nurturing leadership qualities, professionalism, and social responsibility among students. </w:t>
      </w:r>
    </w:p>
    <w:p w:rsidR="00867632" w:rsidRPr="00A642BF" w:rsidRDefault="00867632" w:rsidP="006131E3">
      <w:pPr>
        <w:numPr>
          <w:ilvl w:val="0"/>
          <w:numId w:val="20"/>
        </w:numPr>
        <w:tabs>
          <w:tab w:val="clear" w:pos="720"/>
          <w:tab w:val="num" w:pos="-142"/>
        </w:tabs>
        <w:spacing w:before="100" w:beforeAutospacing="1" w:after="100" w:afterAutospacing="1" w:line="240" w:lineRule="auto"/>
        <w:ind w:left="426" w:hanging="284"/>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Preparing graduates capable of meeting national and international healthcare standards. </w:t>
      </w:r>
    </w:p>
    <w:p w:rsidR="00867632" w:rsidRPr="00A642BF" w:rsidRDefault="00867632" w:rsidP="00867632">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A642BF">
        <w:rPr>
          <w:rFonts w:ascii="Cambria" w:eastAsia="Times New Roman" w:hAnsi="Cambria" w:cs="Times New Roman"/>
          <w:b/>
          <w:bCs/>
          <w:kern w:val="36"/>
          <w:sz w:val="28"/>
          <w:szCs w:val="28"/>
          <w:lang w:eastAsia="en-IN"/>
        </w:rPr>
        <w:t>4. PROGRAMMES OFFERED</w:t>
      </w:r>
    </w:p>
    <w:p w:rsidR="00867632" w:rsidRDefault="00867632" w:rsidP="006131E3">
      <w:pPr>
        <w:spacing w:before="100" w:beforeAutospacing="1" w:after="100" w:afterAutospacing="1" w:line="240"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Medical Trust Institute of Medica</w:t>
      </w:r>
      <w:r w:rsidR="00C31036">
        <w:rPr>
          <w:rFonts w:ascii="Cambria" w:eastAsia="Times New Roman" w:hAnsi="Cambria" w:cs="Times New Roman"/>
          <w:sz w:val="24"/>
          <w:szCs w:val="24"/>
          <w:lang w:eastAsia="en-IN"/>
        </w:rPr>
        <w:t>l Sciences offers Undergraduate &amp;</w:t>
      </w:r>
      <w:r w:rsidRPr="00A642BF">
        <w:rPr>
          <w:rFonts w:ascii="Cambria" w:eastAsia="Times New Roman" w:hAnsi="Cambria" w:cs="Times New Roman"/>
          <w:sz w:val="24"/>
          <w:szCs w:val="24"/>
          <w:lang w:eastAsia="en-IN"/>
        </w:rPr>
        <w:t xml:space="preserve"> Postgraduate Programmes in Allied Health Sciences affiliated to the Kerala University of Health Sciences (KUHS) or approved by the Directorate of Medical Education (DME), Government of Kerala.</w:t>
      </w:r>
    </w:p>
    <w:p w:rsidR="00CA3560" w:rsidRDefault="00CA3560" w:rsidP="00867632">
      <w:pPr>
        <w:spacing w:before="100" w:beforeAutospacing="1" w:after="100" w:afterAutospacing="1" w:line="240" w:lineRule="auto"/>
        <w:rPr>
          <w:rFonts w:ascii="Cambria" w:eastAsia="Times New Roman" w:hAnsi="Cambria" w:cs="Times New Roman"/>
          <w:sz w:val="24"/>
          <w:szCs w:val="24"/>
          <w:lang w:eastAsia="en-IN"/>
        </w:rPr>
      </w:pPr>
    </w:p>
    <w:p w:rsidR="00CA3560" w:rsidRDefault="00CA3560" w:rsidP="00867632">
      <w:pPr>
        <w:spacing w:before="100" w:beforeAutospacing="1" w:after="100" w:afterAutospacing="1" w:line="240" w:lineRule="auto"/>
        <w:rPr>
          <w:rFonts w:ascii="Cambria" w:eastAsia="Times New Roman" w:hAnsi="Cambria" w:cs="Times New Roman"/>
          <w:sz w:val="24"/>
          <w:szCs w:val="24"/>
          <w:lang w:eastAsia="en-IN"/>
        </w:rPr>
      </w:pPr>
    </w:p>
    <w:p w:rsidR="00CA3560" w:rsidRPr="00A642BF" w:rsidRDefault="00CA3560" w:rsidP="00CA3560">
      <w:pPr>
        <w:spacing w:before="100" w:beforeAutospacing="1" w:after="100" w:afterAutospacing="1" w:line="240" w:lineRule="auto"/>
        <w:outlineLvl w:val="1"/>
        <w:rPr>
          <w:rFonts w:ascii="Cambria" w:eastAsia="Times New Roman" w:hAnsi="Cambria" w:cs="Times New Roman"/>
          <w:b/>
          <w:bCs/>
          <w:sz w:val="28"/>
          <w:szCs w:val="28"/>
          <w:lang w:eastAsia="en-IN"/>
        </w:rPr>
      </w:pPr>
      <w:r w:rsidRPr="00A642BF">
        <w:rPr>
          <w:rFonts w:ascii="Cambria" w:eastAsia="Times New Roman" w:hAnsi="Cambria" w:cs="Times New Roman"/>
          <w:b/>
          <w:bCs/>
          <w:sz w:val="28"/>
          <w:szCs w:val="28"/>
          <w:lang w:eastAsia="en-IN"/>
        </w:rPr>
        <w:t>4.1 Undergraduate Programmes</w:t>
      </w:r>
    </w:p>
    <w:tbl>
      <w:tblPr>
        <w:tblStyle w:val="TableGrid"/>
        <w:tblW w:w="0" w:type="auto"/>
        <w:tblLook w:val="04A0" w:firstRow="1" w:lastRow="0" w:firstColumn="1" w:lastColumn="0" w:noHBand="0" w:noVBand="1"/>
      </w:tblPr>
      <w:tblGrid>
        <w:gridCol w:w="583"/>
        <w:gridCol w:w="5486"/>
        <w:gridCol w:w="2459"/>
        <w:gridCol w:w="1197"/>
      </w:tblGrid>
      <w:tr w:rsidR="00CA3560" w:rsidRPr="00A642BF" w:rsidTr="00E934AC">
        <w:trPr>
          <w:trHeight w:val="779"/>
        </w:trPr>
        <w:tc>
          <w:tcPr>
            <w:tcW w:w="583" w:type="dxa"/>
            <w:vAlign w:val="center"/>
            <w:hideMark/>
          </w:tcPr>
          <w:p w:rsidR="00CA3560" w:rsidRPr="00A642BF" w:rsidRDefault="00CA3560" w:rsidP="00CA3560">
            <w:pPr>
              <w:jc w:val="center"/>
              <w:rPr>
                <w:rFonts w:ascii="Cambria" w:eastAsia="Times New Roman" w:hAnsi="Cambria" w:cs="Times New Roman"/>
                <w:b/>
                <w:bCs/>
                <w:sz w:val="24"/>
                <w:szCs w:val="24"/>
                <w:lang w:eastAsia="en-IN"/>
              </w:rPr>
            </w:pPr>
            <w:r w:rsidRPr="00A642BF">
              <w:rPr>
                <w:rFonts w:ascii="Cambria" w:eastAsia="Times New Roman" w:hAnsi="Cambria" w:cs="Times New Roman"/>
                <w:b/>
                <w:bCs/>
                <w:sz w:val="24"/>
                <w:szCs w:val="24"/>
                <w:lang w:eastAsia="en-IN"/>
              </w:rPr>
              <w:t>Sl. No.</w:t>
            </w:r>
          </w:p>
        </w:tc>
        <w:tc>
          <w:tcPr>
            <w:tcW w:w="5486" w:type="dxa"/>
            <w:vAlign w:val="center"/>
            <w:hideMark/>
          </w:tcPr>
          <w:p w:rsidR="00CA3560" w:rsidRPr="00A642BF" w:rsidRDefault="00CA3560" w:rsidP="00CA3560">
            <w:pPr>
              <w:jc w:val="center"/>
              <w:rPr>
                <w:rFonts w:ascii="Cambria" w:eastAsia="Times New Roman" w:hAnsi="Cambria" w:cs="Times New Roman"/>
                <w:b/>
                <w:bCs/>
                <w:sz w:val="24"/>
                <w:szCs w:val="24"/>
                <w:lang w:eastAsia="en-IN"/>
              </w:rPr>
            </w:pPr>
            <w:r w:rsidRPr="00A642BF">
              <w:rPr>
                <w:rFonts w:ascii="Cambria" w:eastAsia="Times New Roman" w:hAnsi="Cambria" w:cs="Times New Roman"/>
                <w:b/>
                <w:bCs/>
                <w:sz w:val="24"/>
                <w:szCs w:val="24"/>
                <w:lang w:eastAsia="en-IN"/>
              </w:rPr>
              <w:t>Programme</w:t>
            </w:r>
          </w:p>
        </w:tc>
        <w:tc>
          <w:tcPr>
            <w:tcW w:w="2459" w:type="dxa"/>
            <w:vAlign w:val="center"/>
            <w:hideMark/>
          </w:tcPr>
          <w:p w:rsidR="00CA3560" w:rsidRPr="00A642BF" w:rsidRDefault="00CA3560" w:rsidP="00CA3560">
            <w:pPr>
              <w:jc w:val="center"/>
              <w:rPr>
                <w:rFonts w:ascii="Cambria" w:eastAsia="Times New Roman" w:hAnsi="Cambria" w:cs="Times New Roman"/>
                <w:b/>
                <w:bCs/>
                <w:sz w:val="24"/>
                <w:szCs w:val="24"/>
                <w:lang w:eastAsia="en-IN"/>
              </w:rPr>
            </w:pPr>
            <w:r w:rsidRPr="00A642BF">
              <w:rPr>
                <w:rFonts w:ascii="Cambria" w:eastAsia="Times New Roman" w:hAnsi="Cambria" w:cs="Times New Roman"/>
                <w:b/>
                <w:bCs/>
                <w:sz w:val="24"/>
                <w:szCs w:val="24"/>
                <w:lang w:eastAsia="en-IN"/>
              </w:rPr>
              <w:t>Duration</w:t>
            </w:r>
          </w:p>
        </w:tc>
        <w:tc>
          <w:tcPr>
            <w:tcW w:w="1197" w:type="dxa"/>
            <w:vAlign w:val="center"/>
            <w:hideMark/>
          </w:tcPr>
          <w:p w:rsidR="00CA3560" w:rsidRPr="00A642BF" w:rsidRDefault="00CA3560" w:rsidP="00CA3560">
            <w:pPr>
              <w:jc w:val="center"/>
              <w:rPr>
                <w:rFonts w:ascii="Cambria" w:eastAsia="Times New Roman" w:hAnsi="Cambria" w:cs="Times New Roman"/>
                <w:b/>
                <w:bCs/>
                <w:sz w:val="24"/>
                <w:szCs w:val="24"/>
                <w:lang w:eastAsia="en-IN"/>
              </w:rPr>
            </w:pPr>
            <w:r w:rsidRPr="00A642BF">
              <w:rPr>
                <w:rFonts w:ascii="Cambria" w:eastAsia="Times New Roman" w:hAnsi="Cambria" w:cs="Times New Roman"/>
                <w:b/>
                <w:bCs/>
                <w:sz w:val="24"/>
                <w:szCs w:val="24"/>
                <w:lang w:eastAsia="en-IN"/>
              </w:rPr>
              <w:t>Annual Intake</w:t>
            </w:r>
          </w:p>
        </w:tc>
      </w:tr>
      <w:tr w:rsidR="00CA3560" w:rsidRPr="00A642BF" w:rsidTr="00E934AC">
        <w:trPr>
          <w:trHeight w:val="400"/>
        </w:trPr>
        <w:tc>
          <w:tcPr>
            <w:tcW w:w="583" w:type="dxa"/>
            <w:hideMark/>
          </w:tcPr>
          <w:p w:rsidR="00CA3560" w:rsidRPr="00A642BF" w:rsidRDefault="00CA3560"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1</w:t>
            </w:r>
          </w:p>
        </w:tc>
        <w:tc>
          <w:tcPr>
            <w:tcW w:w="5486" w:type="dxa"/>
            <w:hideMark/>
          </w:tcPr>
          <w:p w:rsidR="00CA3560" w:rsidRPr="00A642BF" w:rsidRDefault="00CA3560"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Bachelor of Physiotherapy (BPT)</w:t>
            </w:r>
          </w:p>
        </w:tc>
        <w:tc>
          <w:tcPr>
            <w:tcW w:w="2459" w:type="dxa"/>
            <w:hideMark/>
          </w:tcPr>
          <w:p w:rsidR="00CA3560" w:rsidRPr="00A642BF" w:rsidRDefault="00A447CC" w:rsidP="00CA3560">
            <w:pPr>
              <w:rPr>
                <w:rFonts w:ascii="Cambria" w:eastAsia="Times New Roman" w:hAnsi="Cambria" w:cs="Times New Roman"/>
                <w:sz w:val="24"/>
                <w:szCs w:val="24"/>
                <w:lang w:eastAsia="en-IN"/>
              </w:rPr>
            </w:pPr>
            <w:r>
              <w:rPr>
                <w:rFonts w:ascii="Cambria" w:eastAsia="Times New Roman" w:hAnsi="Cambria" w:cs="Times New Roman"/>
                <w:sz w:val="24"/>
                <w:szCs w:val="24"/>
                <w:lang w:eastAsia="en-IN"/>
              </w:rPr>
              <w:t>5 Years</w:t>
            </w:r>
          </w:p>
        </w:tc>
        <w:tc>
          <w:tcPr>
            <w:tcW w:w="1197" w:type="dxa"/>
            <w:hideMark/>
          </w:tcPr>
          <w:p w:rsidR="00CA3560" w:rsidRPr="00A642BF" w:rsidRDefault="00CA3560" w:rsidP="00537239">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50</w:t>
            </w:r>
            <w:r w:rsidR="00E934AC" w:rsidRPr="006E2857">
              <w:rPr>
                <w:rFonts w:ascii="Cambria" w:eastAsia="Times New Roman" w:hAnsi="Cambria" w:cs="Times New Roman"/>
                <w:bCs/>
                <w:sz w:val="24"/>
                <w:szCs w:val="24"/>
                <w:lang w:eastAsia="en-IN"/>
              </w:rPr>
              <w:t xml:space="preserve"> Seats</w:t>
            </w:r>
          </w:p>
        </w:tc>
      </w:tr>
      <w:tr w:rsidR="007F6AE5" w:rsidRPr="00A642BF" w:rsidTr="00E934AC">
        <w:trPr>
          <w:trHeight w:val="379"/>
        </w:trPr>
        <w:tc>
          <w:tcPr>
            <w:tcW w:w="583" w:type="dxa"/>
            <w:hideMark/>
          </w:tcPr>
          <w:p w:rsidR="007F6AE5" w:rsidRPr="00A642BF" w:rsidRDefault="007F6AE5" w:rsidP="007F6AE5">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2</w:t>
            </w:r>
          </w:p>
        </w:tc>
        <w:tc>
          <w:tcPr>
            <w:tcW w:w="5486" w:type="dxa"/>
          </w:tcPr>
          <w:p w:rsidR="007F6AE5" w:rsidRPr="00A642BF" w:rsidRDefault="00E22124" w:rsidP="007F6AE5">
            <w:pPr>
              <w:rPr>
                <w:rFonts w:ascii="Cambria" w:eastAsia="Times New Roman" w:hAnsi="Cambria" w:cs="Times New Roman"/>
                <w:sz w:val="24"/>
                <w:szCs w:val="24"/>
                <w:lang w:eastAsia="en-IN"/>
              </w:rPr>
            </w:pPr>
            <w:r>
              <w:rPr>
                <w:rFonts w:ascii="Cambria" w:eastAsia="Times New Roman" w:hAnsi="Cambria" w:cs="Times New Roman"/>
                <w:sz w:val="24"/>
                <w:szCs w:val="24"/>
                <w:lang w:eastAsia="en-IN"/>
              </w:rPr>
              <w:t>Bachelor of Medical Laboratory Science</w:t>
            </w:r>
            <w:r w:rsidR="007F6AE5" w:rsidRPr="00A642BF">
              <w:rPr>
                <w:rFonts w:ascii="Cambria" w:eastAsia="Times New Roman" w:hAnsi="Cambria" w:cs="Times New Roman"/>
                <w:sz w:val="24"/>
                <w:szCs w:val="24"/>
                <w:lang w:eastAsia="en-IN"/>
              </w:rPr>
              <w:t xml:space="preserve"> (</w:t>
            </w:r>
            <w:r w:rsidR="00B36426">
              <w:rPr>
                <w:rFonts w:ascii="Cambria" w:eastAsia="Times New Roman" w:hAnsi="Cambria" w:cs="Times New Roman"/>
                <w:sz w:val="24"/>
                <w:szCs w:val="24"/>
                <w:lang w:eastAsia="en-IN"/>
              </w:rPr>
              <w:t>BMLS</w:t>
            </w:r>
            <w:r w:rsidR="007F6AE5" w:rsidRPr="00A642BF">
              <w:rPr>
                <w:rFonts w:ascii="Cambria" w:eastAsia="Times New Roman" w:hAnsi="Cambria" w:cs="Times New Roman"/>
                <w:sz w:val="24"/>
                <w:szCs w:val="24"/>
                <w:lang w:eastAsia="en-IN"/>
              </w:rPr>
              <w:t>)</w:t>
            </w:r>
          </w:p>
        </w:tc>
        <w:tc>
          <w:tcPr>
            <w:tcW w:w="2459" w:type="dxa"/>
          </w:tcPr>
          <w:p w:rsidR="007F6AE5" w:rsidRPr="00A642BF" w:rsidRDefault="007F6AE5" w:rsidP="007F6AE5">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4 Years</w:t>
            </w:r>
          </w:p>
        </w:tc>
        <w:tc>
          <w:tcPr>
            <w:tcW w:w="1197" w:type="dxa"/>
          </w:tcPr>
          <w:p w:rsidR="007F6AE5" w:rsidRPr="00A642BF" w:rsidRDefault="007F6AE5" w:rsidP="007F6AE5">
            <w:pPr>
              <w:rPr>
                <w:rFonts w:ascii="Cambria" w:eastAsia="Times New Roman" w:hAnsi="Cambria" w:cs="Times New Roman"/>
                <w:sz w:val="24"/>
                <w:szCs w:val="24"/>
                <w:lang w:eastAsia="en-IN"/>
              </w:rPr>
            </w:pPr>
            <w:r>
              <w:rPr>
                <w:rFonts w:ascii="Cambria" w:eastAsia="Times New Roman" w:hAnsi="Cambria" w:cs="Times New Roman"/>
                <w:sz w:val="24"/>
                <w:szCs w:val="24"/>
                <w:lang w:eastAsia="en-IN"/>
              </w:rPr>
              <w:t>20</w:t>
            </w:r>
            <w:r w:rsidR="00E934AC" w:rsidRPr="006E2857">
              <w:rPr>
                <w:rFonts w:ascii="Cambria" w:eastAsia="Times New Roman" w:hAnsi="Cambria" w:cs="Times New Roman"/>
                <w:bCs/>
                <w:sz w:val="24"/>
                <w:szCs w:val="24"/>
                <w:lang w:eastAsia="en-IN"/>
              </w:rPr>
              <w:t xml:space="preserve"> Seats</w:t>
            </w:r>
          </w:p>
        </w:tc>
      </w:tr>
      <w:tr w:rsidR="007F6AE5" w:rsidRPr="00A642BF" w:rsidTr="00E934AC">
        <w:trPr>
          <w:trHeight w:val="379"/>
        </w:trPr>
        <w:tc>
          <w:tcPr>
            <w:tcW w:w="583" w:type="dxa"/>
            <w:hideMark/>
          </w:tcPr>
          <w:p w:rsidR="007F6AE5" w:rsidRPr="00A642BF" w:rsidRDefault="007F6AE5" w:rsidP="007F6AE5">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3</w:t>
            </w:r>
          </w:p>
        </w:tc>
        <w:tc>
          <w:tcPr>
            <w:tcW w:w="5486" w:type="dxa"/>
          </w:tcPr>
          <w:p w:rsidR="007F6AE5" w:rsidRPr="00A642BF" w:rsidRDefault="00B36426" w:rsidP="007F6AE5">
            <w:pPr>
              <w:rPr>
                <w:rFonts w:ascii="Cambria" w:eastAsia="Times New Roman" w:hAnsi="Cambria" w:cs="Times New Roman"/>
                <w:sz w:val="24"/>
                <w:szCs w:val="24"/>
                <w:lang w:eastAsia="en-IN"/>
              </w:rPr>
            </w:pPr>
            <w:r>
              <w:rPr>
                <w:rFonts w:ascii="Cambria" w:eastAsia="Times New Roman" w:hAnsi="Cambria" w:cs="Times New Roman"/>
                <w:sz w:val="24"/>
                <w:szCs w:val="24"/>
                <w:lang w:eastAsia="en-IN"/>
              </w:rPr>
              <w:t>Bachelor Optometry</w:t>
            </w:r>
            <w:r w:rsidR="00E22124">
              <w:rPr>
                <w:rFonts w:ascii="Cambria" w:eastAsia="Times New Roman" w:hAnsi="Cambria" w:cs="Times New Roman"/>
                <w:sz w:val="24"/>
                <w:szCs w:val="24"/>
                <w:lang w:eastAsia="en-IN"/>
              </w:rPr>
              <w:t xml:space="preserve"> (</w:t>
            </w:r>
            <w:proofErr w:type="spellStart"/>
            <w:r w:rsidR="00E22124">
              <w:rPr>
                <w:rFonts w:ascii="Cambria" w:eastAsia="Times New Roman" w:hAnsi="Cambria" w:cs="Times New Roman"/>
                <w:sz w:val="24"/>
                <w:szCs w:val="24"/>
                <w:lang w:eastAsia="en-IN"/>
              </w:rPr>
              <w:t>B.Optom</w:t>
            </w:r>
            <w:proofErr w:type="spellEnd"/>
            <w:r w:rsidR="00E22124">
              <w:rPr>
                <w:rFonts w:ascii="Cambria" w:eastAsia="Times New Roman" w:hAnsi="Cambria" w:cs="Times New Roman"/>
                <w:sz w:val="24"/>
                <w:szCs w:val="24"/>
                <w:lang w:eastAsia="en-IN"/>
              </w:rPr>
              <w:t xml:space="preserve">) </w:t>
            </w:r>
          </w:p>
        </w:tc>
        <w:tc>
          <w:tcPr>
            <w:tcW w:w="2459" w:type="dxa"/>
          </w:tcPr>
          <w:p w:rsidR="007F6AE5" w:rsidRPr="00A642BF" w:rsidRDefault="007F6AE5" w:rsidP="007F6AE5">
            <w:pPr>
              <w:rPr>
                <w:rFonts w:ascii="Cambria" w:eastAsia="Times New Roman" w:hAnsi="Cambria" w:cs="Times New Roman"/>
                <w:sz w:val="24"/>
                <w:szCs w:val="24"/>
                <w:lang w:eastAsia="en-IN"/>
              </w:rPr>
            </w:pPr>
            <w:r>
              <w:rPr>
                <w:rFonts w:ascii="Cambria" w:eastAsia="Times New Roman" w:hAnsi="Cambria" w:cs="Times New Roman"/>
                <w:sz w:val="24"/>
                <w:szCs w:val="24"/>
                <w:lang w:eastAsia="en-IN"/>
              </w:rPr>
              <w:t>5</w:t>
            </w:r>
            <w:r w:rsidRPr="00A642BF">
              <w:rPr>
                <w:rFonts w:ascii="Cambria" w:eastAsia="Times New Roman" w:hAnsi="Cambria" w:cs="Times New Roman"/>
                <w:sz w:val="24"/>
                <w:szCs w:val="24"/>
                <w:lang w:eastAsia="en-IN"/>
              </w:rPr>
              <w:t xml:space="preserve"> Years</w:t>
            </w:r>
          </w:p>
        </w:tc>
        <w:tc>
          <w:tcPr>
            <w:tcW w:w="1197" w:type="dxa"/>
          </w:tcPr>
          <w:p w:rsidR="007F6AE5" w:rsidRPr="00A642BF" w:rsidRDefault="007F6AE5" w:rsidP="007F6AE5">
            <w:pPr>
              <w:rPr>
                <w:rFonts w:ascii="Cambria" w:eastAsia="Times New Roman" w:hAnsi="Cambria" w:cs="Times New Roman"/>
                <w:sz w:val="24"/>
                <w:szCs w:val="24"/>
                <w:lang w:eastAsia="en-IN"/>
              </w:rPr>
            </w:pPr>
            <w:r>
              <w:rPr>
                <w:rFonts w:ascii="Cambria" w:eastAsia="Times New Roman" w:hAnsi="Cambria" w:cs="Times New Roman"/>
                <w:sz w:val="24"/>
                <w:szCs w:val="24"/>
                <w:lang w:eastAsia="en-IN"/>
              </w:rPr>
              <w:t>10</w:t>
            </w:r>
            <w:r w:rsidR="00E934AC" w:rsidRPr="006E2857">
              <w:rPr>
                <w:rFonts w:ascii="Cambria" w:eastAsia="Times New Roman" w:hAnsi="Cambria" w:cs="Times New Roman"/>
                <w:bCs/>
                <w:sz w:val="24"/>
                <w:szCs w:val="24"/>
                <w:lang w:eastAsia="en-IN"/>
              </w:rPr>
              <w:t xml:space="preserve"> Seats</w:t>
            </w:r>
          </w:p>
        </w:tc>
      </w:tr>
      <w:tr w:rsidR="007F6AE5" w:rsidRPr="00A642BF" w:rsidTr="00E934AC">
        <w:trPr>
          <w:trHeight w:val="400"/>
        </w:trPr>
        <w:tc>
          <w:tcPr>
            <w:tcW w:w="583" w:type="dxa"/>
            <w:hideMark/>
          </w:tcPr>
          <w:p w:rsidR="007F6AE5" w:rsidRPr="00A642BF" w:rsidRDefault="007F6AE5" w:rsidP="007F6AE5">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4</w:t>
            </w:r>
          </w:p>
        </w:tc>
        <w:tc>
          <w:tcPr>
            <w:tcW w:w="5486" w:type="dxa"/>
            <w:hideMark/>
          </w:tcPr>
          <w:p w:rsidR="007F6AE5" w:rsidRPr="00A642BF" w:rsidRDefault="007F6AE5" w:rsidP="007F6AE5">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Bachelor of Cardiovascular Technology (BCVT)</w:t>
            </w:r>
          </w:p>
        </w:tc>
        <w:tc>
          <w:tcPr>
            <w:tcW w:w="2459" w:type="dxa"/>
            <w:hideMark/>
          </w:tcPr>
          <w:p w:rsidR="007F6AE5" w:rsidRPr="00A642BF" w:rsidRDefault="007F6AE5" w:rsidP="007F6AE5">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4 Years</w:t>
            </w:r>
          </w:p>
        </w:tc>
        <w:tc>
          <w:tcPr>
            <w:tcW w:w="1197" w:type="dxa"/>
          </w:tcPr>
          <w:p w:rsidR="007F6AE5" w:rsidRPr="00A642BF" w:rsidRDefault="007F6AE5" w:rsidP="007F6AE5">
            <w:pPr>
              <w:rPr>
                <w:rFonts w:ascii="Cambria" w:eastAsia="Times New Roman" w:hAnsi="Cambria" w:cs="Times New Roman"/>
                <w:sz w:val="24"/>
                <w:szCs w:val="24"/>
                <w:lang w:eastAsia="en-IN"/>
              </w:rPr>
            </w:pPr>
            <w:r>
              <w:rPr>
                <w:rFonts w:ascii="Cambria" w:eastAsia="Times New Roman" w:hAnsi="Cambria" w:cs="Times New Roman"/>
                <w:sz w:val="24"/>
                <w:szCs w:val="24"/>
                <w:lang w:eastAsia="en-IN"/>
              </w:rPr>
              <w:t>03</w:t>
            </w:r>
            <w:r w:rsidR="00E934AC" w:rsidRPr="006E2857">
              <w:rPr>
                <w:rFonts w:ascii="Cambria" w:eastAsia="Times New Roman" w:hAnsi="Cambria" w:cs="Times New Roman"/>
                <w:bCs/>
                <w:sz w:val="24"/>
                <w:szCs w:val="24"/>
                <w:lang w:eastAsia="en-IN"/>
              </w:rPr>
              <w:t xml:space="preserve"> Seats</w:t>
            </w:r>
          </w:p>
        </w:tc>
      </w:tr>
    </w:tbl>
    <w:p w:rsidR="00CA3560" w:rsidRPr="00A642BF" w:rsidRDefault="00CA3560" w:rsidP="004C5FC3">
      <w:pPr>
        <w:pStyle w:val="NoSpacing"/>
        <w:rPr>
          <w:lang w:eastAsia="en-IN"/>
        </w:rPr>
      </w:pPr>
    </w:p>
    <w:p w:rsidR="00CA3560" w:rsidRPr="00A642BF" w:rsidRDefault="00CA3560" w:rsidP="00CA3560">
      <w:pPr>
        <w:spacing w:before="100" w:beforeAutospacing="1" w:after="100" w:afterAutospacing="1" w:line="240" w:lineRule="auto"/>
        <w:outlineLvl w:val="1"/>
        <w:rPr>
          <w:rFonts w:ascii="Cambria" w:eastAsia="Times New Roman" w:hAnsi="Cambria" w:cs="Times New Roman"/>
          <w:b/>
          <w:bCs/>
          <w:sz w:val="36"/>
          <w:szCs w:val="36"/>
          <w:lang w:eastAsia="en-IN"/>
        </w:rPr>
      </w:pPr>
      <w:r w:rsidRPr="00A642BF">
        <w:rPr>
          <w:rFonts w:ascii="Cambria" w:eastAsia="Times New Roman" w:hAnsi="Cambria" w:cs="Times New Roman"/>
          <w:b/>
          <w:bCs/>
          <w:sz w:val="28"/>
          <w:szCs w:val="28"/>
          <w:lang w:eastAsia="en-IN"/>
        </w:rPr>
        <w:t>4.2 Postgraduate Programmes</w:t>
      </w:r>
    </w:p>
    <w:tbl>
      <w:tblPr>
        <w:tblStyle w:val="TableGrid1"/>
        <w:tblW w:w="9744" w:type="dxa"/>
        <w:tblLook w:val="04A0" w:firstRow="1" w:lastRow="0" w:firstColumn="1" w:lastColumn="0" w:noHBand="0" w:noVBand="1"/>
      </w:tblPr>
      <w:tblGrid>
        <w:gridCol w:w="622"/>
        <w:gridCol w:w="6061"/>
        <w:gridCol w:w="1213"/>
        <w:gridCol w:w="1848"/>
      </w:tblGrid>
      <w:tr w:rsidR="00CA3560" w:rsidRPr="00A642BF" w:rsidTr="0034140D">
        <w:trPr>
          <w:trHeight w:val="396"/>
        </w:trPr>
        <w:tc>
          <w:tcPr>
            <w:tcW w:w="0" w:type="auto"/>
            <w:hideMark/>
          </w:tcPr>
          <w:p w:rsidR="00CA3560" w:rsidRPr="00A642BF" w:rsidRDefault="00CA3560" w:rsidP="00537239">
            <w:pPr>
              <w:jc w:val="center"/>
              <w:rPr>
                <w:rFonts w:ascii="Cambria" w:eastAsia="Times New Roman" w:hAnsi="Cambria" w:cs="Times New Roman"/>
                <w:b/>
                <w:bCs/>
                <w:sz w:val="24"/>
                <w:szCs w:val="24"/>
                <w:lang w:eastAsia="en-IN"/>
              </w:rPr>
            </w:pPr>
            <w:r w:rsidRPr="00A642BF">
              <w:rPr>
                <w:rFonts w:ascii="Cambria" w:eastAsia="Times New Roman" w:hAnsi="Cambria" w:cs="Times New Roman"/>
                <w:b/>
                <w:bCs/>
                <w:sz w:val="24"/>
                <w:szCs w:val="24"/>
                <w:lang w:eastAsia="en-IN"/>
              </w:rPr>
              <w:t>Sl. No.</w:t>
            </w:r>
          </w:p>
        </w:tc>
        <w:tc>
          <w:tcPr>
            <w:tcW w:w="6061" w:type="dxa"/>
            <w:hideMark/>
          </w:tcPr>
          <w:p w:rsidR="00CA3560" w:rsidRPr="00A642BF" w:rsidRDefault="00CA3560" w:rsidP="00537239">
            <w:pPr>
              <w:jc w:val="center"/>
              <w:rPr>
                <w:rFonts w:ascii="Cambria" w:eastAsia="Times New Roman" w:hAnsi="Cambria" w:cs="Times New Roman"/>
                <w:b/>
                <w:bCs/>
                <w:sz w:val="24"/>
                <w:szCs w:val="24"/>
                <w:lang w:eastAsia="en-IN"/>
              </w:rPr>
            </w:pPr>
            <w:r w:rsidRPr="00A642BF">
              <w:rPr>
                <w:rFonts w:ascii="Cambria" w:eastAsia="Times New Roman" w:hAnsi="Cambria" w:cs="Times New Roman"/>
                <w:b/>
                <w:bCs/>
                <w:sz w:val="24"/>
                <w:szCs w:val="24"/>
                <w:lang w:eastAsia="en-IN"/>
              </w:rPr>
              <w:t>Programme</w:t>
            </w:r>
          </w:p>
        </w:tc>
        <w:tc>
          <w:tcPr>
            <w:tcW w:w="955" w:type="dxa"/>
            <w:hideMark/>
          </w:tcPr>
          <w:p w:rsidR="00CA3560" w:rsidRPr="00A642BF" w:rsidRDefault="00CA3560" w:rsidP="00537239">
            <w:pPr>
              <w:jc w:val="center"/>
              <w:rPr>
                <w:rFonts w:ascii="Cambria" w:eastAsia="Times New Roman" w:hAnsi="Cambria" w:cs="Times New Roman"/>
                <w:b/>
                <w:bCs/>
                <w:sz w:val="24"/>
                <w:szCs w:val="24"/>
                <w:lang w:eastAsia="en-IN"/>
              </w:rPr>
            </w:pPr>
            <w:r w:rsidRPr="00A642BF">
              <w:rPr>
                <w:rFonts w:ascii="Cambria" w:eastAsia="Times New Roman" w:hAnsi="Cambria" w:cs="Times New Roman"/>
                <w:b/>
                <w:bCs/>
                <w:sz w:val="24"/>
                <w:szCs w:val="24"/>
                <w:lang w:eastAsia="en-IN"/>
              </w:rPr>
              <w:t>Duration</w:t>
            </w:r>
          </w:p>
        </w:tc>
        <w:tc>
          <w:tcPr>
            <w:tcW w:w="1848" w:type="dxa"/>
            <w:hideMark/>
          </w:tcPr>
          <w:p w:rsidR="00CA3560" w:rsidRPr="00A642BF" w:rsidRDefault="00CA3560" w:rsidP="00537239">
            <w:pPr>
              <w:jc w:val="center"/>
              <w:rPr>
                <w:rFonts w:ascii="Cambria" w:eastAsia="Times New Roman" w:hAnsi="Cambria" w:cs="Times New Roman"/>
                <w:b/>
                <w:bCs/>
                <w:sz w:val="24"/>
                <w:szCs w:val="24"/>
                <w:lang w:eastAsia="en-IN"/>
              </w:rPr>
            </w:pPr>
            <w:r w:rsidRPr="00A642BF">
              <w:rPr>
                <w:rFonts w:ascii="Cambria" w:eastAsia="Times New Roman" w:hAnsi="Cambria" w:cs="Times New Roman"/>
                <w:b/>
                <w:bCs/>
                <w:sz w:val="24"/>
                <w:szCs w:val="24"/>
                <w:lang w:eastAsia="en-IN"/>
              </w:rPr>
              <w:t>Annual Intake</w:t>
            </w:r>
          </w:p>
        </w:tc>
      </w:tr>
      <w:tr w:rsidR="004C5FC3" w:rsidRPr="00A642BF" w:rsidTr="00E934AC">
        <w:trPr>
          <w:trHeight w:val="361"/>
        </w:trPr>
        <w:tc>
          <w:tcPr>
            <w:tcW w:w="9744" w:type="dxa"/>
            <w:gridSpan w:val="4"/>
            <w:vAlign w:val="center"/>
            <w:hideMark/>
          </w:tcPr>
          <w:p w:rsidR="004C5FC3" w:rsidRPr="00A642BF" w:rsidRDefault="004C5FC3" w:rsidP="0034140D">
            <w:pPr>
              <w:rPr>
                <w:rFonts w:ascii="Cambria" w:eastAsia="Times New Roman" w:hAnsi="Cambria" w:cs="Times New Roman"/>
                <w:b/>
                <w:sz w:val="24"/>
                <w:szCs w:val="24"/>
                <w:lang w:eastAsia="en-IN"/>
              </w:rPr>
            </w:pPr>
            <w:r w:rsidRPr="00A642BF">
              <w:rPr>
                <w:rFonts w:ascii="Cambria" w:eastAsia="Times New Roman" w:hAnsi="Cambria" w:cs="Times New Roman"/>
                <w:b/>
                <w:sz w:val="24"/>
                <w:szCs w:val="24"/>
                <w:lang w:eastAsia="en-IN"/>
              </w:rPr>
              <w:t>Master of Physiotherapy (MPT)</w:t>
            </w:r>
          </w:p>
        </w:tc>
      </w:tr>
      <w:tr w:rsidR="006E2857" w:rsidRPr="00A642BF" w:rsidTr="0034140D">
        <w:trPr>
          <w:trHeight w:val="380"/>
        </w:trPr>
        <w:tc>
          <w:tcPr>
            <w:tcW w:w="0" w:type="auto"/>
            <w:vMerge w:val="restart"/>
            <w:vAlign w:val="center"/>
          </w:tcPr>
          <w:p w:rsidR="006E2857" w:rsidRPr="00A642BF" w:rsidRDefault="00E22124" w:rsidP="004734E7">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1</w:t>
            </w:r>
          </w:p>
        </w:tc>
        <w:tc>
          <w:tcPr>
            <w:tcW w:w="6061" w:type="dxa"/>
          </w:tcPr>
          <w:p w:rsidR="006E2857" w:rsidRPr="0034140D" w:rsidRDefault="0034140D" w:rsidP="009C4F13">
            <w:pPr>
              <w:rPr>
                <w:rFonts w:ascii="Cambria" w:eastAsia="Times New Roman" w:hAnsi="Cambria" w:cs="Times New Roman"/>
                <w:bCs/>
                <w:sz w:val="24"/>
                <w:szCs w:val="24"/>
                <w:lang w:eastAsia="en-IN"/>
              </w:rPr>
            </w:pPr>
            <w:r>
              <w:rPr>
                <w:rFonts w:ascii="Cambria" w:eastAsia="Times New Roman" w:hAnsi="Cambria" w:cs="Times New Roman"/>
                <w:bCs/>
                <w:sz w:val="24"/>
                <w:szCs w:val="24"/>
                <w:lang w:eastAsia="en-IN"/>
              </w:rPr>
              <w:t xml:space="preserve">Master of Physiotherapy in </w:t>
            </w:r>
            <w:r w:rsidR="009C4F13" w:rsidRPr="009C4F13">
              <w:rPr>
                <w:rFonts w:ascii="Cambria" w:eastAsia="Times New Roman" w:hAnsi="Cambria" w:cs="Times New Roman"/>
                <w:bCs/>
                <w:sz w:val="24"/>
                <w:szCs w:val="24"/>
                <w:lang w:eastAsia="en-IN"/>
              </w:rPr>
              <w:t>Cardio- Pulmonary Sciences</w:t>
            </w:r>
          </w:p>
        </w:tc>
        <w:tc>
          <w:tcPr>
            <w:tcW w:w="955" w:type="dxa"/>
            <w:vMerge w:val="restart"/>
            <w:vAlign w:val="center"/>
          </w:tcPr>
          <w:p w:rsidR="006E2857" w:rsidRPr="00A642BF" w:rsidRDefault="00E22124" w:rsidP="006E2857">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2 Years</w:t>
            </w:r>
          </w:p>
        </w:tc>
        <w:tc>
          <w:tcPr>
            <w:tcW w:w="1848" w:type="dxa"/>
          </w:tcPr>
          <w:p w:rsidR="006E2857" w:rsidRPr="006E2857" w:rsidRDefault="006E2857" w:rsidP="00537239">
            <w:pPr>
              <w:rPr>
                <w:rFonts w:ascii="Cambria" w:eastAsia="Times New Roman" w:hAnsi="Cambria" w:cs="Times New Roman"/>
                <w:sz w:val="24"/>
                <w:szCs w:val="24"/>
                <w:lang w:eastAsia="en-IN"/>
              </w:rPr>
            </w:pPr>
            <w:r w:rsidRPr="006E2857">
              <w:rPr>
                <w:rFonts w:ascii="Cambria" w:eastAsia="Times New Roman" w:hAnsi="Cambria" w:cs="Times New Roman"/>
                <w:bCs/>
                <w:sz w:val="24"/>
                <w:szCs w:val="24"/>
                <w:lang w:eastAsia="en-IN"/>
              </w:rPr>
              <w:t>03 Seats</w:t>
            </w:r>
          </w:p>
        </w:tc>
      </w:tr>
      <w:tr w:rsidR="006E2857" w:rsidRPr="00A642BF" w:rsidTr="0034140D">
        <w:trPr>
          <w:trHeight w:val="361"/>
        </w:trPr>
        <w:tc>
          <w:tcPr>
            <w:tcW w:w="0" w:type="auto"/>
            <w:vMerge/>
            <w:vAlign w:val="center"/>
          </w:tcPr>
          <w:p w:rsidR="006E2857" w:rsidRPr="00A642BF" w:rsidRDefault="006E2857" w:rsidP="004734E7">
            <w:pPr>
              <w:jc w:val="center"/>
              <w:rPr>
                <w:rFonts w:ascii="Cambria" w:eastAsia="Times New Roman" w:hAnsi="Cambria" w:cs="Times New Roman"/>
                <w:sz w:val="24"/>
                <w:szCs w:val="24"/>
                <w:lang w:eastAsia="en-IN"/>
              </w:rPr>
            </w:pPr>
          </w:p>
        </w:tc>
        <w:tc>
          <w:tcPr>
            <w:tcW w:w="6061" w:type="dxa"/>
          </w:tcPr>
          <w:p w:rsidR="006E2857" w:rsidRPr="0034140D" w:rsidRDefault="0034140D" w:rsidP="009C4F13">
            <w:pPr>
              <w:rPr>
                <w:rFonts w:ascii="Cambria" w:eastAsia="Times New Roman" w:hAnsi="Cambria" w:cs="Times New Roman"/>
                <w:bCs/>
                <w:sz w:val="24"/>
                <w:szCs w:val="24"/>
                <w:lang w:eastAsia="en-IN"/>
              </w:rPr>
            </w:pPr>
            <w:r>
              <w:rPr>
                <w:rFonts w:ascii="Cambria" w:eastAsia="Times New Roman" w:hAnsi="Cambria" w:cs="Times New Roman"/>
                <w:bCs/>
                <w:sz w:val="24"/>
                <w:szCs w:val="24"/>
                <w:lang w:eastAsia="en-IN"/>
              </w:rPr>
              <w:t xml:space="preserve">Master of Physiotherapy </w:t>
            </w:r>
            <w:r w:rsidR="009C4F13" w:rsidRPr="009C4F13">
              <w:rPr>
                <w:rFonts w:ascii="Cambria" w:eastAsia="Times New Roman" w:hAnsi="Cambria" w:cs="Times New Roman"/>
                <w:bCs/>
                <w:sz w:val="24"/>
                <w:szCs w:val="24"/>
                <w:lang w:eastAsia="en-IN"/>
              </w:rPr>
              <w:t>Neuro</w:t>
            </w:r>
            <w:r>
              <w:rPr>
                <w:rFonts w:ascii="Cambria" w:eastAsia="Times New Roman" w:hAnsi="Cambria" w:cs="Times New Roman"/>
                <w:bCs/>
                <w:sz w:val="24"/>
                <w:szCs w:val="24"/>
                <w:lang w:eastAsia="en-IN"/>
              </w:rPr>
              <w:t xml:space="preserve"> </w:t>
            </w:r>
            <w:r w:rsidR="009C4F13" w:rsidRPr="009C4F13">
              <w:rPr>
                <w:rFonts w:ascii="Cambria" w:eastAsia="Times New Roman" w:hAnsi="Cambria" w:cs="Times New Roman"/>
                <w:bCs/>
                <w:sz w:val="24"/>
                <w:szCs w:val="24"/>
                <w:lang w:eastAsia="en-IN"/>
              </w:rPr>
              <w:t>Sciences</w:t>
            </w:r>
          </w:p>
        </w:tc>
        <w:tc>
          <w:tcPr>
            <w:tcW w:w="955" w:type="dxa"/>
            <w:vMerge/>
            <w:vAlign w:val="center"/>
          </w:tcPr>
          <w:p w:rsidR="006E2857" w:rsidRPr="00A642BF" w:rsidRDefault="006E2857" w:rsidP="006E2857">
            <w:pPr>
              <w:jc w:val="center"/>
              <w:rPr>
                <w:rFonts w:ascii="Cambria" w:eastAsia="Times New Roman" w:hAnsi="Cambria" w:cs="Times New Roman"/>
                <w:sz w:val="24"/>
                <w:szCs w:val="24"/>
                <w:lang w:eastAsia="en-IN"/>
              </w:rPr>
            </w:pPr>
          </w:p>
        </w:tc>
        <w:tc>
          <w:tcPr>
            <w:tcW w:w="1848" w:type="dxa"/>
          </w:tcPr>
          <w:p w:rsidR="006E2857" w:rsidRPr="00A642BF" w:rsidRDefault="006E2857" w:rsidP="00537239">
            <w:pPr>
              <w:rPr>
                <w:rFonts w:ascii="Cambria" w:eastAsia="Times New Roman" w:hAnsi="Cambria" w:cs="Times New Roman"/>
                <w:sz w:val="24"/>
                <w:szCs w:val="24"/>
                <w:lang w:eastAsia="en-IN"/>
              </w:rPr>
            </w:pPr>
            <w:r>
              <w:rPr>
                <w:rFonts w:ascii="Cambria" w:eastAsia="Times New Roman" w:hAnsi="Cambria" w:cs="Times New Roman"/>
                <w:sz w:val="24"/>
                <w:szCs w:val="24"/>
                <w:lang w:eastAsia="en-IN"/>
              </w:rPr>
              <w:t>02 Seats</w:t>
            </w:r>
          </w:p>
        </w:tc>
      </w:tr>
      <w:tr w:rsidR="006E2857" w:rsidRPr="00A642BF" w:rsidTr="0034140D">
        <w:trPr>
          <w:trHeight w:val="380"/>
        </w:trPr>
        <w:tc>
          <w:tcPr>
            <w:tcW w:w="0" w:type="auto"/>
            <w:vMerge/>
            <w:vAlign w:val="center"/>
          </w:tcPr>
          <w:p w:rsidR="006E2857" w:rsidRPr="00A642BF" w:rsidRDefault="006E2857" w:rsidP="004734E7">
            <w:pPr>
              <w:jc w:val="center"/>
              <w:rPr>
                <w:rFonts w:ascii="Cambria" w:eastAsia="Times New Roman" w:hAnsi="Cambria" w:cs="Times New Roman"/>
                <w:sz w:val="24"/>
                <w:szCs w:val="24"/>
                <w:lang w:eastAsia="en-IN"/>
              </w:rPr>
            </w:pPr>
          </w:p>
        </w:tc>
        <w:tc>
          <w:tcPr>
            <w:tcW w:w="6061" w:type="dxa"/>
          </w:tcPr>
          <w:p w:rsidR="0055045C" w:rsidRPr="0055045C" w:rsidRDefault="0055045C" w:rsidP="0055045C">
            <w:pPr>
              <w:rPr>
                <w:rFonts w:ascii="Cambria" w:eastAsia="Times New Roman" w:hAnsi="Cambria" w:cs="Times New Roman"/>
                <w:bCs/>
                <w:sz w:val="24"/>
                <w:szCs w:val="24"/>
                <w:lang w:eastAsia="en-IN"/>
              </w:rPr>
            </w:pPr>
            <w:r>
              <w:rPr>
                <w:rFonts w:ascii="Cambria" w:eastAsia="Times New Roman" w:hAnsi="Cambria" w:cs="Times New Roman"/>
                <w:bCs/>
                <w:sz w:val="24"/>
                <w:szCs w:val="24"/>
                <w:lang w:eastAsia="en-IN"/>
              </w:rPr>
              <w:t xml:space="preserve">Master of Physiotherapy in </w:t>
            </w:r>
            <w:proofErr w:type="spellStart"/>
            <w:r w:rsidRPr="0055045C">
              <w:rPr>
                <w:rFonts w:ascii="Cambria" w:eastAsia="Times New Roman" w:hAnsi="Cambria" w:cs="Times New Roman"/>
                <w:bCs/>
                <w:sz w:val="24"/>
                <w:szCs w:val="24"/>
                <w:lang w:eastAsia="en-IN"/>
              </w:rPr>
              <w:t>Pediatrics</w:t>
            </w:r>
            <w:proofErr w:type="spellEnd"/>
            <w:r w:rsidRPr="0055045C">
              <w:rPr>
                <w:rFonts w:ascii="Cambria" w:eastAsia="Times New Roman" w:hAnsi="Cambria" w:cs="Times New Roman"/>
                <w:bCs/>
                <w:sz w:val="24"/>
                <w:szCs w:val="24"/>
                <w:lang w:eastAsia="en-IN"/>
              </w:rPr>
              <w:t xml:space="preserve"> and Neonatal</w:t>
            </w:r>
          </w:p>
          <w:p w:rsidR="006E2857" w:rsidRPr="0034140D" w:rsidRDefault="0055045C" w:rsidP="0055045C">
            <w:pPr>
              <w:rPr>
                <w:rFonts w:ascii="Cambria" w:eastAsia="Times New Roman" w:hAnsi="Cambria" w:cs="Times New Roman"/>
                <w:bCs/>
                <w:sz w:val="24"/>
                <w:szCs w:val="24"/>
                <w:lang w:eastAsia="en-IN"/>
              </w:rPr>
            </w:pPr>
            <w:r w:rsidRPr="0055045C">
              <w:rPr>
                <w:rFonts w:ascii="Cambria" w:eastAsia="Times New Roman" w:hAnsi="Cambria" w:cs="Times New Roman"/>
                <w:bCs/>
                <w:sz w:val="24"/>
                <w:szCs w:val="24"/>
                <w:lang w:eastAsia="en-IN"/>
              </w:rPr>
              <w:t>Sciences</w:t>
            </w:r>
          </w:p>
        </w:tc>
        <w:tc>
          <w:tcPr>
            <w:tcW w:w="955" w:type="dxa"/>
            <w:vMerge/>
            <w:vAlign w:val="center"/>
          </w:tcPr>
          <w:p w:rsidR="006E2857" w:rsidRPr="00A642BF" w:rsidRDefault="006E2857" w:rsidP="006E2857">
            <w:pPr>
              <w:jc w:val="center"/>
              <w:rPr>
                <w:rFonts w:ascii="Cambria" w:eastAsia="Times New Roman" w:hAnsi="Cambria" w:cs="Times New Roman"/>
                <w:sz w:val="24"/>
                <w:szCs w:val="24"/>
                <w:lang w:eastAsia="en-IN"/>
              </w:rPr>
            </w:pPr>
          </w:p>
        </w:tc>
        <w:tc>
          <w:tcPr>
            <w:tcW w:w="1848" w:type="dxa"/>
          </w:tcPr>
          <w:p w:rsidR="006E2857" w:rsidRPr="00A642BF" w:rsidRDefault="006E2857" w:rsidP="00537239">
            <w:pPr>
              <w:rPr>
                <w:rFonts w:ascii="Cambria" w:eastAsia="Times New Roman" w:hAnsi="Cambria" w:cs="Times New Roman"/>
                <w:sz w:val="24"/>
                <w:szCs w:val="24"/>
                <w:lang w:eastAsia="en-IN"/>
              </w:rPr>
            </w:pPr>
            <w:r>
              <w:rPr>
                <w:rFonts w:ascii="Cambria" w:eastAsia="Times New Roman" w:hAnsi="Cambria" w:cs="Times New Roman"/>
                <w:sz w:val="24"/>
                <w:szCs w:val="24"/>
                <w:lang w:eastAsia="en-IN"/>
              </w:rPr>
              <w:t>02 Seats</w:t>
            </w:r>
          </w:p>
        </w:tc>
      </w:tr>
      <w:tr w:rsidR="003C28FE" w:rsidRPr="00A642BF" w:rsidTr="0034140D">
        <w:trPr>
          <w:trHeight w:val="633"/>
        </w:trPr>
        <w:tc>
          <w:tcPr>
            <w:tcW w:w="0" w:type="auto"/>
            <w:vAlign w:val="center"/>
          </w:tcPr>
          <w:p w:rsidR="003C28FE" w:rsidRPr="00A642BF" w:rsidRDefault="00E934AC" w:rsidP="003C28FE">
            <w:pPr>
              <w:jc w:val="center"/>
              <w:rPr>
                <w:rFonts w:ascii="Cambria" w:eastAsia="Times New Roman" w:hAnsi="Cambria" w:cs="Times New Roman"/>
                <w:sz w:val="24"/>
                <w:szCs w:val="24"/>
                <w:lang w:eastAsia="en-IN"/>
              </w:rPr>
            </w:pPr>
            <w:r>
              <w:rPr>
                <w:rFonts w:ascii="Cambria" w:eastAsia="Times New Roman" w:hAnsi="Cambria" w:cs="Times New Roman"/>
                <w:sz w:val="24"/>
                <w:szCs w:val="24"/>
                <w:lang w:eastAsia="en-IN"/>
              </w:rPr>
              <w:t>2</w:t>
            </w:r>
          </w:p>
        </w:tc>
        <w:tc>
          <w:tcPr>
            <w:tcW w:w="6061" w:type="dxa"/>
            <w:hideMark/>
          </w:tcPr>
          <w:p w:rsidR="003C28FE" w:rsidRPr="00A642BF" w:rsidRDefault="003C28FE" w:rsidP="003C28FE">
            <w:pP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Master of Hospital Administration (MHA)</w:t>
            </w:r>
          </w:p>
        </w:tc>
        <w:tc>
          <w:tcPr>
            <w:tcW w:w="955" w:type="dxa"/>
            <w:vAlign w:val="center"/>
            <w:hideMark/>
          </w:tcPr>
          <w:p w:rsidR="003C28FE" w:rsidRPr="00A642BF" w:rsidRDefault="003C28FE" w:rsidP="003C28FE">
            <w:pPr>
              <w:jc w:val="center"/>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2 Years</w:t>
            </w:r>
          </w:p>
        </w:tc>
        <w:tc>
          <w:tcPr>
            <w:tcW w:w="1848" w:type="dxa"/>
            <w:hideMark/>
          </w:tcPr>
          <w:p w:rsidR="003C28FE" w:rsidRPr="00A642BF" w:rsidRDefault="003C28FE" w:rsidP="003C28FE">
            <w:pPr>
              <w:rPr>
                <w:rFonts w:ascii="Cambria" w:eastAsia="Times New Roman" w:hAnsi="Cambria" w:cs="Times New Roman"/>
                <w:sz w:val="24"/>
                <w:szCs w:val="24"/>
                <w:lang w:eastAsia="en-IN"/>
              </w:rPr>
            </w:pPr>
            <w:r w:rsidRPr="005544BB">
              <w:rPr>
                <w:rFonts w:ascii="Cambria" w:eastAsia="Times New Roman" w:hAnsi="Cambria" w:cs="Times New Roman"/>
                <w:iCs/>
                <w:sz w:val="24"/>
                <w:szCs w:val="24"/>
                <w:lang w:eastAsia="en-IN"/>
              </w:rPr>
              <w:t>20</w:t>
            </w:r>
            <w:r>
              <w:rPr>
                <w:rFonts w:ascii="Cambria" w:eastAsia="Times New Roman" w:hAnsi="Cambria" w:cs="Times New Roman"/>
                <w:sz w:val="24"/>
                <w:szCs w:val="24"/>
                <w:lang w:eastAsia="en-IN"/>
              </w:rPr>
              <w:t xml:space="preserve"> Seats</w:t>
            </w:r>
          </w:p>
        </w:tc>
      </w:tr>
    </w:tbl>
    <w:p w:rsidR="00CA3560" w:rsidRPr="006D19E2" w:rsidRDefault="00CA3560" w:rsidP="00CA3560">
      <w:pPr>
        <w:spacing w:after="0" w:line="240" w:lineRule="auto"/>
        <w:rPr>
          <w:rFonts w:ascii="Cambria" w:eastAsia="Times New Roman" w:hAnsi="Cambria" w:cs="Times New Roman"/>
          <w:sz w:val="2"/>
          <w:szCs w:val="24"/>
          <w:lang w:eastAsia="en-IN"/>
        </w:rPr>
      </w:pPr>
    </w:p>
    <w:p w:rsidR="00CA3560" w:rsidRPr="00A642BF" w:rsidRDefault="00CA3560" w:rsidP="00CA3560">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A642BF">
        <w:rPr>
          <w:rFonts w:ascii="Cambria" w:eastAsia="Times New Roman" w:hAnsi="Cambria" w:cs="Times New Roman"/>
          <w:b/>
          <w:bCs/>
          <w:kern w:val="36"/>
          <w:sz w:val="28"/>
          <w:szCs w:val="28"/>
          <w:lang w:eastAsia="en-IN"/>
        </w:rPr>
        <w:t xml:space="preserve">5. </w:t>
      </w:r>
      <w:r w:rsidR="00A447CC" w:rsidRPr="00A642BF">
        <w:rPr>
          <w:rFonts w:ascii="Cambria" w:eastAsia="Times New Roman" w:hAnsi="Cambria" w:cs="Times New Roman"/>
          <w:b/>
          <w:bCs/>
          <w:kern w:val="36"/>
          <w:sz w:val="28"/>
          <w:szCs w:val="28"/>
          <w:lang w:eastAsia="en-IN"/>
        </w:rPr>
        <w:t>Eligibility Criteria</w:t>
      </w:r>
    </w:p>
    <w:p w:rsidR="00CA3560" w:rsidRPr="00A642BF" w:rsidRDefault="00CA3560" w:rsidP="00E934AC">
      <w:pPr>
        <w:spacing w:before="100" w:beforeAutospacing="1" w:after="100" w:afterAutospacing="1" w:line="276"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Admissions to all programmes shall be made in accordance with the regulations, guidelines, and notifications issued by the Government of Kerala, Kerala University of Health Sciences (KUHS), Directorate of Medical Education (DME), Admission Supervisory Committee (ASC), Admission and Fee Regulatory Committee (AFRC), and other competent authorities, as amended from time to time.</w:t>
      </w:r>
    </w:p>
    <w:p w:rsidR="006D19E2" w:rsidRDefault="00CA3560" w:rsidP="006D19E2">
      <w:pPr>
        <w:spacing w:after="0" w:line="240" w:lineRule="auto"/>
        <w:outlineLvl w:val="1"/>
        <w:rPr>
          <w:rFonts w:ascii="Cambria" w:eastAsia="Times New Roman" w:hAnsi="Cambria" w:cs="Times New Roman"/>
          <w:b/>
          <w:bCs/>
          <w:sz w:val="28"/>
          <w:szCs w:val="28"/>
          <w:lang w:eastAsia="en-IN"/>
        </w:rPr>
      </w:pPr>
      <w:r w:rsidRPr="00A642BF">
        <w:rPr>
          <w:rFonts w:ascii="Cambria" w:eastAsia="Times New Roman" w:hAnsi="Cambria" w:cs="Times New Roman"/>
          <w:b/>
          <w:bCs/>
          <w:sz w:val="28"/>
          <w:szCs w:val="28"/>
          <w:lang w:eastAsia="en-IN"/>
        </w:rPr>
        <w:t>5.1 Nationality</w:t>
      </w:r>
    </w:p>
    <w:p w:rsidR="00E934AC" w:rsidRDefault="00E934AC" w:rsidP="006D19E2">
      <w:pPr>
        <w:spacing w:after="0" w:line="240" w:lineRule="auto"/>
        <w:outlineLvl w:val="1"/>
        <w:rPr>
          <w:rFonts w:ascii="Cambria" w:eastAsia="Times New Roman" w:hAnsi="Cambria" w:cs="Times New Roman"/>
          <w:b/>
          <w:bCs/>
          <w:sz w:val="28"/>
          <w:szCs w:val="28"/>
          <w:lang w:eastAsia="en-IN"/>
        </w:rPr>
      </w:pPr>
    </w:p>
    <w:p w:rsidR="00CA3560" w:rsidRPr="006D19E2" w:rsidRDefault="00CA3560" w:rsidP="006D19E2">
      <w:pPr>
        <w:spacing w:after="0" w:line="240" w:lineRule="auto"/>
        <w:outlineLvl w:val="1"/>
        <w:rPr>
          <w:rFonts w:ascii="Cambria" w:eastAsia="Times New Roman" w:hAnsi="Cambria" w:cs="Times New Roman"/>
          <w:b/>
          <w:bCs/>
          <w:sz w:val="28"/>
          <w:szCs w:val="28"/>
          <w:lang w:eastAsia="en-IN"/>
        </w:rPr>
      </w:pPr>
      <w:r w:rsidRPr="00A642BF">
        <w:rPr>
          <w:rFonts w:ascii="Cambria" w:eastAsia="Times New Roman" w:hAnsi="Cambria" w:cs="Times New Roman"/>
          <w:sz w:val="24"/>
          <w:szCs w:val="24"/>
          <w:lang w:eastAsia="en-IN"/>
        </w:rPr>
        <w:t>Candidates seeking admission shall be:</w:t>
      </w:r>
    </w:p>
    <w:p w:rsidR="00CA3560" w:rsidRPr="00A642BF" w:rsidRDefault="00CA3560" w:rsidP="00E934AC">
      <w:pPr>
        <w:numPr>
          <w:ilvl w:val="0"/>
          <w:numId w:val="21"/>
        </w:numPr>
        <w:spacing w:before="100" w:beforeAutospacing="1" w:after="100" w:afterAutospacing="1" w:line="276" w:lineRule="auto"/>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Citizens of India; or </w:t>
      </w:r>
    </w:p>
    <w:p w:rsidR="00CA3560" w:rsidRPr="00A642BF" w:rsidRDefault="00CA3560" w:rsidP="00E934AC">
      <w:pPr>
        <w:numPr>
          <w:ilvl w:val="0"/>
          <w:numId w:val="21"/>
        </w:numPr>
        <w:spacing w:before="100" w:beforeAutospacing="1" w:after="100" w:afterAutospacing="1" w:line="276"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Dependents of Non-Resident Indians (NRI), subject to the prevailing Government and University regulations. </w:t>
      </w:r>
    </w:p>
    <w:p w:rsidR="00CA3560" w:rsidRPr="00A642BF" w:rsidRDefault="00CA3560" w:rsidP="00CA3560">
      <w:pPr>
        <w:spacing w:before="100" w:beforeAutospacing="1" w:after="100" w:afterAutospacing="1" w:line="240" w:lineRule="auto"/>
        <w:outlineLvl w:val="1"/>
        <w:rPr>
          <w:rFonts w:ascii="Cambria" w:eastAsia="Times New Roman" w:hAnsi="Cambria" w:cs="Times New Roman"/>
          <w:b/>
          <w:bCs/>
          <w:sz w:val="28"/>
          <w:szCs w:val="28"/>
          <w:lang w:eastAsia="en-IN"/>
        </w:rPr>
      </w:pPr>
      <w:r w:rsidRPr="00A642BF">
        <w:rPr>
          <w:rFonts w:ascii="Cambria" w:eastAsia="Times New Roman" w:hAnsi="Cambria" w:cs="Times New Roman"/>
          <w:b/>
          <w:bCs/>
          <w:sz w:val="28"/>
          <w:szCs w:val="28"/>
          <w:lang w:eastAsia="en-IN"/>
        </w:rPr>
        <w:t>5.2 Academic Eligibility</w:t>
      </w:r>
    </w:p>
    <w:p w:rsidR="004F16E4" w:rsidRDefault="00CA3560" w:rsidP="004F16E4">
      <w:pPr>
        <w:spacing w:before="100" w:beforeAutospacing="1" w:after="100" w:afterAutospacing="1" w:line="240" w:lineRule="auto"/>
        <w:outlineLvl w:val="2"/>
        <w:rPr>
          <w:rFonts w:ascii="Cambria" w:eastAsia="Times New Roman" w:hAnsi="Cambria" w:cs="Times New Roman"/>
          <w:b/>
          <w:bCs/>
          <w:sz w:val="26"/>
          <w:szCs w:val="26"/>
          <w:lang w:eastAsia="en-IN"/>
        </w:rPr>
      </w:pPr>
      <w:r w:rsidRPr="004C5FC3">
        <w:rPr>
          <w:rFonts w:ascii="Cambria" w:eastAsia="Times New Roman" w:hAnsi="Cambria" w:cs="Times New Roman"/>
          <w:b/>
          <w:bCs/>
          <w:sz w:val="26"/>
          <w:szCs w:val="26"/>
          <w:lang w:eastAsia="en-IN"/>
        </w:rPr>
        <w:t>5.2.1 Undergraduate Programmes</w:t>
      </w:r>
    </w:p>
    <w:p w:rsidR="004C5FC3" w:rsidRPr="004F16E4" w:rsidRDefault="00C023DA" w:rsidP="004F16E4">
      <w:pPr>
        <w:spacing w:before="100" w:beforeAutospacing="1" w:after="100" w:afterAutospacing="1" w:line="240" w:lineRule="auto"/>
        <w:outlineLvl w:val="2"/>
        <w:rPr>
          <w:rFonts w:ascii="Cambria" w:eastAsia="Times New Roman" w:hAnsi="Cambria" w:cs="Times New Roman"/>
          <w:b/>
          <w:bCs/>
          <w:sz w:val="26"/>
          <w:szCs w:val="26"/>
          <w:lang w:eastAsia="en-IN"/>
        </w:rPr>
      </w:pPr>
      <w:r w:rsidRPr="00C023DA">
        <w:rPr>
          <w:rFonts w:ascii="Cambria" w:eastAsia="Times New Roman" w:hAnsi="Cambria" w:cs="Times New Roman"/>
          <w:sz w:val="24"/>
          <w:szCs w:val="24"/>
          <w:lang w:eastAsia="en-IN"/>
        </w:rPr>
        <w:t>Candidates who have passed the Higher Secondary examination of the Board of</w:t>
      </w:r>
      <w:r w:rsidR="004C5FC3">
        <w:rPr>
          <w:rFonts w:ascii="Cambria" w:eastAsia="Times New Roman" w:hAnsi="Cambria" w:cs="Times New Roman"/>
          <w:sz w:val="24"/>
          <w:szCs w:val="24"/>
          <w:lang w:eastAsia="en-IN"/>
        </w:rPr>
        <w:t xml:space="preserve"> </w:t>
      </w:r>
      <w:r w:rsidRPr="00C023DA">
        <w:rPr>
          <w:rFonts w:ascii="Cambria" w:eastAsia="Times New Roman" w:hAnsi="Cambria" w:cs="Times New Roman"/>
          <w:sz w:val="24"/>
          <w:szCs w:val="24"/>
          <w:lang w:eastAsia="en-IN"/>
        </w:rPr>
        <w:t>Higher Secondary Education, Kerala, or examinations reco</w:t>
      </w:r>
      <w:r>
        <w:rPr>
          <w:rFonts w:ascii="Cambria" w:eastAsia="Times New Roman" w:hAnsi="Cambria" w:cs="Times New Roman"/>
          <w:sz w:val="24"/>
          <w:szCs w:val="24"/>
          <w:lang w:eastAsia="en-IN"/>
        </w:rPr>
        <w:t xml:space="preserve">gnized equivalent thereto, with </w:t>
      </w:r>
      <w:r w:rsidRPr="00C023DA">
        <w:rPr>
          <w:rFonts w:ascii="Cambria" w:eastAsia="Times New Roman" w:hAnsi="Cambria" w:cs="Times New Roman"/>
          <w:sz w:val="24"/>
          <w:szCs w:val="24"/>
          <w:lang w:eastAsia="en-IN"/>
        </w:rPr>
        <w:t>50% marks of 12th class in Physics, Chemistry and Biology p</w:t>
      </w:r>
      <w:r>
        <w:rPr>
          <w:rFonts w:ascii="Cambria" w:eastAsia="Times New Roman" w:hAnsi="Cambria" w:cs="Times New Roman"/>
          <w:sz w:val="24"/>
          <w:szCs w:val="24"/>
          <w:lang w:eastAsia="en-IN"/>
        </w:rPr>
        <w:t xml:space="preserve">ut together are eligible as per </w:t>
      </w:r>
      <w:r w:rsidRPr="00C023DA">
        <w:rPr>
          <w:rFonts w:ascii="Cambria" w:eastAsia="Times New Roman" w:hAnsi="Cambria" w:cs="Times New Roman"/>
          <w:sz w:val="24"/>
          <w:szCs w:val="24"/>
          <w:lang w:eastAsia="en-IN"/>
        </w:rPr>
        <w:t>KUHS norms.</w:t>
      </w:r>
    </w:p>
    <w:p w:rsidR="00E934AC" w:rsidRDefault="00DD796F" w:rsidP="00E934AC">
      <w:pPr>
        <w:spacing w:after="0" w:line="240" w:lineRule="auto"/>
        <w:jc w:val="both"/>
        <w:rPr>
          <w:rFonts w:ascii="Cambria" w:eastAsia="Times New Roman" w:hAnsi="Cambria" w:cs="Times New Roman"/>
          <w:sz w:val="24"/>
          <w:szCs w:val="24"/>
          <w:lang w:eastAsia="en-IN"/>
        </w:rPr>
      </w:pPr>
      <w:r w:rsidRPr="00DD796F">
        <w:rPr>
          <w:rFonts w:ascii="Cambria" w:eastAsia="Times New Roman" w:hAnsi="Cambria" w:cs="Times New Roman"/>
          <w:sz w:val="24"/>
          <w:szCs w:val="24"/>
          <w:lang w:eastAsia="en-IN"/>
        </w:rPr>
        <w:t>In the case of the Bachelor of Optometry programme, candidates with Physics, Chemistry and Biology or Mathematics as the qualifying subjects, as prescribed under the applicable KUHS norms, shall be eligible.</w:t>
      </w:r>
    </w:p>
    <w:p w:rsidR="00E934AC" w:rsidRDefault="00E934AC" w:rsidP="00E934AC">
      <w:pPr>
        <w:spacing w:after="0" w:line="240" w:lineRule="auto"/>
        <w:jc w:val="both"/>
        <w:rPr>
          <w:rFonts w:ascii="Cambria" w:eastAsia="Times New Roman" w:hAnsi="Cambria" w:cs="Times New Roman"/>
          <w:sz w:val="24"/>
          <w:szCs w:val="24"/>
          <w:lang w:eastAsia="en-IN"/>
        </w:rPr>
      </w:pPr>
    </w:p>
    <w:p w:rsidR="00E934AC" w:rsidRDefault="00E934AC" w:rsidP="00E934AC">
      <w:pPr>
        <w:spacing w:after="0" w:line="240" w:lineRule="auto"/>
        <w:jc w:val="both"/>
        <w:rPr>
          <w:rFonts w:ascii="Cambria" w:eastAsia="Times New Roman" w:hAnsi="Cambria" w:cs="Times New Roman"/>
          <w:sz w:val="24"/>
          <w:szCs w:val="24"/>
          <w:lang w:eastAsia="en-IN"/>
        </w:rPr>
      </w:pPr>
    </w:p>
    <w:p w:rsidR="00E934AC" w:rsidRDefault="00E934AC" w:rsidP="00E934AC">
      <w:pPr>
        <w:spacing w:after="0" w:line="240" w:lineRule="auto"/>
        <w:jc w:val="both"/>
        <w:rPr>
          <w:rFonts w:ascii="Cambria" w:eastAsia="Times New Roman" w:hAnsi="Cambria" w:cs="Times New Roman"/>
          <w:sz w:val="24"/>
          <w:szCs w:val="24"/>
          <w:lang w:eastAsia="en-IN"/>
        </w:rPr>
      </w:pPr>
    </w:p>
    <w:p w:rsidR="00E934AC" w:rsidRDefault="00E934AC" w:rsidP="00E934AC">
      <w:pPr>
        <w:spacing w:after="0" w:line="240" w:lineRule="auto"/>
        <w:jc w:val="both"/>
        <w:rPr>
          <w:rFonts w:ascii="Cambria" w:eastAsia="Times New Roman" w:hAnsi="Cambria" w:cs="Times New Roman"/>
          <w:sz w:val="24"/>
          <w:szCs w:val="24"/>
          <w:lang w:eastAsia="en-IN"/>
        </w:rPr>
      </w:pPr>
    </w:p>
    <w:p w:rsidR="00CA3560" w:rsidRPr="004C5FC3" w:rsidRDefault="00CA3560" w:rsidP="00CA3560">
      <w:pPr>
        <w:spacing w:before="100" w:beforeAutospacing="1" w:after="100" w:afterAutospacing="1" w:line="240" w:lineRule="auto"/>
        <w:outlineLvl w:val="2"/>
        <w:rPr>
          <w:rFonts w:ascii="Cambria" w:eastAsia="Times New Roman" w:hAnsi="Cambria" w:cs="Times New Roman"/>
          <w:b/>
          <w:bCs/>
          <w:sz w:val="26"/>
          <w:szCs w:val="26"/>
          <w:lang w:eastAsia="en-IN"/>
        </w:rPr>
      </w:pPr>
      <w:r w:rsidRPr="004C5FC3">
        <w:rPr>
          <w:rFonts w:ascii="Cambria" w:eastAsia="Times New Roman" w:hAnsi="Cambria" w:cs="Times New Roman"/>
          <w:b/>
          <w:bCs/>
          <w:sz w:val="26"/>
          <w:szCs w:val="26"/>
          <w:lang w:eastAsia="en-IN"/>
        </w:rPr>
        <w:t>5.2.2 Postgraduate Programmes</w:t>
      </w:r>
    </w:p>
    <w:p w:rsidR="00CA3560" w:rsidRPr="00A642BF" w:rsidRDefault="00CA3560" w:rsidP="00E934AC">
      <w:pPr>
        <w:spacing w:before="100" w:beforeAutospacing="1" w:after="0" w:line="276"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Candidates applying for Postgraduate Programmes shall possess the relevant Bachelor's Degree recognized by Kerala University of Health Sciences and satisfy the eligibility criteria prescribed for the respective programme.</w:t>
      </w:r>
    </w:p>
    <w:p w:rsidR="00CA3560" w:rsidRPr="00A642BF" w:rsidRDefault="00CA3560" w:rsidP="00645C1C">
      <w:pPr>
        <w:spacing w:before="100" w:beforeAutospacing="1" w:after="0" w:line="240" w:lineRule="auto"/>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Minimum eligibility includes:</w:t>
      </w:r>
    </w:p>
    <w:p w:rsidR="006774BD" w:rsidRDefault="00CA3560" w:rsidP="006774BD">
      <w:pPr>
        <w:numPr>
          <w:ilvl w:val="0"/>
          <w:numId w:val="22"/>
        </w:numPr>
        <w:tabs>
          <w:tab w:val="clear" w:pos="720"/>
        </w:tabs>
        <w:spacing w:before="100" w:beforeAutospacing="1" w:after="100" w:afterAutospacing="1" w:line="240" w:lineRule="auto"/>
        <w:ind w:left="567" w:hanging="283"/>
        <w:jc w:val="both"/>
        <w:rPr>
          <w:rFonts w:ascii="Cambria" w:eastAsia="Times New Roman" w:hAnsi="Cambria" w:cs="Times New Roman"/>
          <w:sz w:val="24"/>
          <w:szCs w:val="24"/>
          <w:lang w:val="en-US" w:eastAsia="en-IN"/>
        </w:rPr>
      </w:pPr>
      <w:r w:rsidRPr="002156D7">
        <w:rPr>
          <w:rFonts w:ascii="Cambria" w:eastAsia="Times New Roman" w:hAnsi="Cambria" w:cs="Times New Roman"/>
          <w:b/>
          <w:bCs/>
          <w:sz w:val="24"/>
          <w:szCs w:val="24"/>
          <w:lang w:eastAsia="en-IN"/>
        </w:rPr>
        <w:t>MPT:</w:t>
      </w:r>
      <w:r w:rsidRPr="002156D7">
        <w:rPr>
          <w:rFonts w:ascii="Cambria" w:eastAsia="Times New Roman" w:hAnsi="Cambria" w:cs="Times New Roman"/>
          <w:sz w:val="24"/>
          <w:szCs w:val="24"/>
          <w:lang w:eastAsia="en-IN"/>
        </w:rPr>
        <w:t xml:space="preserve"> </w:t>
      </w:r>
      <w:r w:rsidR="002156D7" w:rsidRPr="002156D7">
        <w:rPr>
          <w:rFonts w:ascii="Cambria" w:eastAsia="Times New Roman" w:hAnsi="Cambria" w:cs="Times New Roman"/>
          <w:sz w:val="24"/>
          <w:szCs w:val="24"/>
          <w:lang w:val="en-US" w:eastAsia="en-IN"/>
        </w:rPr>
        <w:t xml:space="preserve">Candidates who passed Bachelor of Physiotherapy examination from any recognized Universities with minimum 50% marks in aggregate and approved by KUHS and </w:t>
      </w:r>
      <w:r w:rsidR="002156D7">
        <w:rPr>
          <w:rFonts w:ascii="Cambria" w:eastAsia="Times New Roman" w:hAnsi="Cambria" w:cs="Times New Roman"/>
          <w:sz w:val="24"/>
          <w:szCs w:val="24"/>
          <w:lang w:val="en-US" w:eastAsia="en-IN"/>
        </w:rPr>
        <w:t>successfully completed 6</w:t>
      </w:r>
      <w:r w:rsidR="004C5FC3">
        <w:rPr>
          <w:rFonts w:ascii="Cambria" w:eastAsia="Times New Roman" w:hAnsi="Cambria" w:cs="Times New Roman"/>
          <w:sz w:val="24"/>
          <w:szCs w:val="24"/>
          <w:lang w:val="en-US" w:eastAsia="en-IN"/>
        </w:rPr>
        <w:t xml:space="preserve"> </w:t>
      </w:r>
      <w:proofErr w:type="gramStart"/>
      <w:r w:rsidR="002156D7" w:rsidRPr="002156D7">
        <w:rPr>
          <w:rFonts w:ascii="Cambria" w:eastAsia="Times New Roman" w:hAnsi="Cambria" w:cs="Times New Roman"/>
          <w:sz w:val="24"/>
          <w:szCs w:val="24"/>
          <w:lang w:val="en-US" w:eastAsia="en-IN"/>
        </w:rPr>
        <w:t>months</w:t>
      </w:r>
      <w:proofErr w:type="gramEnd"/>
      <w:r w:rsidR="002156D7" w:rsidRPr="002156D7">
        <w:rPr>
          <w:rFonts w:ascii="Cambria" w:eastAsia="Times New Roman" w:hAnsi="Cambria" w:cs="Times New Roman"/>
          <w:sz w:val="24"/>
          <w:szCs w:val="24"/>
          <w:lang w:val="en-US" w:eastAsia="en-IN"/>
        </w:rPr>
        <w:t xml:space="preserve"> in</w:t>
      </w:r>
      <w:r w:rsidR="002156D7">
        <w:rPr>
          <w:rFonts w:ascii="Cambria" w:eastAsia="Times New Roman" w:hAnsi="Cambria" w:cs="Times New Roman"/>
          <w:sz w:val="24"/>
          <w:szCs w:val="24"/>
          <w:lang w:val="en-US" w:eastAsia="en-IN"/>
        </w:rPr>
        <w:t>ternship</w:t>
      </w:r>
      <w:r w:rsidR="00054107">
        <w:rPr>
          <w:rFonts w:ascii="Cambria" w:eastAsia="Times New Roman" w:hAnsi="Cambria" w:cs="Times New Roman"/>
          <w:sz w:val="24"/>
          <w:szCs w:val="24"/>
          <w:lang w:val="en-US" w:eastAsia="en-IN"/>
        </w:rPr>
        <w:t>,</w:t>
      </w:r>
      <w:r w:rsidR="00054107" w:rsidRPr="00054107">
        <w:rPr>
          <w:rFonts w:ascii="Cambria" w:eastAsia="Times New Roman" w:hAnsi="Cambria" w:cs="Times New Roman"/>
          <w:b/>
          <w:bCs/>
          <w:sz w:val="24"/>
          <w:szCs w:val="24"/>
          <w:lang w:eastAsia="en-IN"/>
        </w:rPr>
        <w:t xml:space="preserve"> </w:t>
      </w:r>
      <w:r w:rsidR="00054107">
        <w:rPr>
          <w:rFonts w:ascii="Cambria" w:eastAsia="Times New Roman" w:hAnsi="Cambria" w:cs="Times New Roman"/>
          <w:b/>
          <w:bCs/>
          <w:sz w:val="24"/>
          <w:szCs w:val="24"/>
          <w:lang w:eastAsia="en-IN"/>
        </w:rPr>
        <w:t xml:space="preserve">subject to the regulations, guidelines and notifications issued by the Government of Kerala, KUHS, </w:t>
      </w:r>
      <w:r w:rsidR="00054107">
        <w:rPr>
          <w:rFonts w:ascii="Cambria" w:eastAsia="Times New Roman" w:hAnsi="Cambria" w:cs="Times New Roman"/>
          <w:b/>
          <w:sz w:val="24"/>
          <w:szCs w:val="24"/>
          <w:lang w:eastAsia="en-IN"/>
        </w:rPr>
        <w:t>Admission Supervisory Committee (ASC), Admission and Fee Regulatory Committee (AFRC),</w:t>
      </w:r>
      <w:r w:rsidR="00054107">
        <w:rPr>
          <w:rFonts w:ascii="Cambria" w:eastAsia="Times New Roman" w:hAnsi="Cambria" w:cs="Times New Roman"/>
          <w:sz w:val="24"/>
          <w:szCs w:val="24"/>
          <w:lang w:eastAsia="en-IN"/>
        </w:rPr>
        <w:t xml:space="preserve"> </w:t>
      </w:r>
      <w:r w:rsidR="00054107">
        <w:rPr>
          <w:rFonts w:ascii="Cambria" w:eastAsia="Times New Roman" w:hAnsi="Cambria" w:cs="Times New Roman"/>
          <w:b/>
          <w:bCs/>
          <w:sz w:val="24"/>
          <w:szCs w:val="24"/>
          <w:lang w:eastAsia="en-IN"/>
        </w:rPr>
        <w:t>and other competent authorities, as amended from time to time</w:t>
      </w:r>
      <w:r w:rsidR="002156D7">
        <w:rPr>
          <w:rFonts w:ascii="Cambria" w:eastAsia="Times New Roman" w:hAnsi="Cambria" w:cs="Times New Roman"/>
          <w:sz w:val="24"/>
          <w:szCs w:val="24"/>
          <w:lang w:val="en-US" w:eastAsia="en-IN"/>
        </w:rPr>
        <w:t xml:space="preserve">. </w:t>
      </w:r>
    </w:p>
    <w:p w:rsidR="00E934AC" w:rsidRPr="00E100AC" w:rsidRDefault="00CA3560" w:rsidP="00E100AC">
      <w:pPr>
        <w:numPr>
          <w:ilvl w:val="0"/>
          <w:numId w:val="22"/>
        </w:numPr>
        <w:tabs>
          <w:tab w:val="clear" w:pos="720"/>
          <w:tab w:val="num" w:pos="360"/>
        </w:tabs>
        <w:spacing w:before="100" w:beforeAutospacing="1" w:after="100" w:afterAutospacing="1" w:line="240" w:lineRule="auto"/>
        <w:ind w:left="567" w:hanging="283"/>
        <w:jc w:val="both"/>
        <w:outlineLvl w:val="1"/>
        <w:rPr>
          <w:rFonts w:ascii="Cambria" w:eastAsia="Times New Roman" w:hAnsi="Cambria" w:cs="Times New Roman"/>
          <w:sz w:val="24"/>
          <w:szCs w:val="24"/>
          <w:lang w:eastAsia="en-IN"/>
        </w:rPr>
      </w:pPr>
      <w:r w:rsidRPr="006E5FCC">
        <w:rPr>
          <w:rFonts w:ascii="Cambria" w:eastAsia="Times New Roman" w:hAnsi="Cambria" w:cs="Times New Roman"/>
          <w:b/>
          <w:bCs/>
          <w:sz w:val="24"/>
          <w:szCs w:val="24"/>
          <w:lang w:eastAsia="en-IN"/>
        </w:rPr>
        <w:t>MHA:</w:t>
      </w:r>
      <w:r w:rsidRPr="006E5FCC">
        <w:rPr>
          <w:rFonts w:ascii="Cambria" w:eastAsia="Times New Roman" w:hAnsi="Cambria" w:cs="Times New Roman"/>
          <w:sz w:val="24"/>
          <w:szCs w:val="24"/>
          <w:lang w:eastAsia="en-IN"/>
        </w:rPr>
        <w:t xml:space="preserve"> </w:t>
      </w:r>
      <w:r w:rsidR="006E5FCC" w:rsidRPr="006E5FCC">
        <w:rPr>
          <w:rFonts w:ascii="Cambria" w:eastAsia="Times New Roman" w:hAnsi="Cambria" w:cs="Times New Roman"/>
          <w:sz w:val="24"/>
          <w:szCs w:val="24"/>
          <w:lang w:eastAsia="en-IN"/>
        </w:rPr>
        <w:t>As per the KUHS admission criteria, pass in</w:t>
      </w:r>
      <w:r w:rsidR="006E5FCC">
        <w:rPr>
          <w:rFonts w:ascii="Cambria" w:eastAsia="Times New Roman" w:hAnsi="Cambria" w:cs="Times New Roman"/>
          <w:sz w:val="24"/>
          <w:szCs w:val="24"/>
          <w:lang w:eastAsia="en-IN"/>
        </w:rPr>
        <w:t xml:space="preserve"> </w:t>
      </w:r>
      <w:r w:rsidR="006E5FCC" w:rsidRPr="006E5FCC">
        <w:rPr>
          <w:rFonts w:ascii="Cambria" w:eastAsia="Times New Roman" w:hAnsi="Cambria" w:cs="Times New Roman"/>
          <w:sz w:val="24"/>
          <w:szCs w:val="24"/>
          <w:lang w:eastAsia="en-IN"/>
        </w:rPr>
        <w:t>any fu</w:t>
      </w:r>
      <w:r w:rsidR="003B232D">
        <w:rPr>
          <w:rFonts w:ascii="Cambria" w:eastAsia="Times New Roman" w:hAnsi="Cambria" w:cs="Times New Roman"/>
          <w:sz w:val="24"/>
          <w:szCs w:val="24"/>
          <w:lang w:eastAsia="en-IN"/>
        </w:rPr>
        <w:t xml:space="preserve">ll-time regular degree with </w:t>
      </w:r>
      <w:r w:rsidR="00D36B0B">
        <w:rPr>
          <w:rFonts w:ascii="Cambria" w:eastAsia="Times New Roman" w:hAnsi="Cambria" w:cs="Times New Roman"/>
          <w:sz w:val="24"/>
          <w:szCs w:val="24"/>
          <w:lang w:eastAsia="en-IN"/>
        </w:rPr>
        <w:t xml:space="preserve">minimum </w:t>
      </w:r>
      <w:r w:rsidR="003B232D">
        <w:rPr>
          <w:rFonts w:ascii="Cambria" w:eastAsia="Times New Roman" w:hAnsi="Cambria" w:cs="Times New Roman"/>
          <w:sz w:val="24"/>
          <w:szCs w:val="24"/>
          <w:lang w:eastAsia="en-IN"/>
        </w:rPr>
        <w:t xml:space="preserve">50% </w:t>
      </w:r>
      <w:r w:rsidR="006E5FCC" w:rsidRPr="006E5FCC">
        <w:rPr>
          <w:rFonts w:ascii="Cambria" w:eastAsia="Times New Roman" w:hAnsi="Cambria" w:cs="Times New Roman"/>
          <w:sz w:val="24"/>
          <w:szCs w:val="24"/>
          <w:lang w:eastAsia="en-IN"/>
        </w:rPr>
        <w:t>marks from UGC recognized university.</w:t>
      </w:r>
    </w:p>
    <w:p w:rsidR="002156D7" w:rsidRDefault="002156D7" w:rsidP="00FB635E">
      <w:pPr>
        <w:spacing w:after="0" w:line="240" w:lineRule="auto"/>
        <w:jc w:val="both"/>
        <w:rPr>
          <w:rFonts w:ascii="Cambria" w:eastAsia="Times New Roman" w:hAnsi="Cambria" w:cs="Times New Roman"/>
          <w:sz w:val="24"/>
          <w:szCs w:val="24"/>
          <w:lang w:eastAsia="en-IN"/>
        </w:rPr>
      </w:pPr>
      <w:r w:rsidRPr="002A2791">
        <w:rPr>
          <w:rFonts w:ascii="Cambria" w:eastAsia="Times New Roman" w:hAnsi="Cambria" w:cs="Times New Roman"/>
          <w:sz w:val="24"/>
          <w:szCs w:val="24"/>
          <w:lang w:eastAsia="en-IN"/>
        </w:rPr>
        <w:t>Admission shall be made in accordance with the regulations and guidelines issued by Government of Kerala and KUHS from time to time.</w:t>
      </w:r>
    </w:p>
    <w:p w:rsidR="007C72F3" w:rsidRPr="003F59B4" w:rsidRDefault="007C72F3" w:rsidP="004C5FC3">
      <w:pPr>
        <w:spacing w:before="100" w:beforeAutospacing="1" w:after="100" w:afterAutospacing="1" w:line="240" w:lineRule="auto"/>
        <w:outlineLvl w:val="1"/>
        <w:rPr>
          <w:rFonts w:ascii="Cambria" w:eastAsia="Times New Roman" w:hAnsi="Cambria" w:cs="Times New Roman"/>
          <w:sz w:val="24"/>
          <w:szCs w:val="24"/>
          <w:lang w:eastAsia="en-IN"/>
        </w:rPr>
      </w:pPr>
      <w:r w:rsidRPr="003F59B4">
        <w:rPr>
          <w:rFonts w:ascii="Cambria" w:eastAsia="Times New Roman" w:hAnsi="Cambria" w:cs="Times New Roman"/>
          <w:b/>
          <w:bCs/>
          <w:sz w:val="28"/>
          <w:szCs w:val="28"/>
          <w:lang w:eastAsia="en-IN"/>
        </w:rPr>
        <w:t>5.3 Age Limit</w:t>
      </w:r>
    </w:p>
    <w:p w:rsidR="00991B93" w:rsidRPr="003F59B4" w:rsidRDefault="00991B93" w:rsidP="00991B93">
      <w:pPr>
        <w:spacing w:after="0" w:line="240" w:lineRule="auto"/>
        <w:outlineLvl w:val="1"/>
        <w:rPr>
          <w:rFonts w:ascii="Cambria" w:eastAsia="Times New Roman" w:hAnsi="Cambria" w:cs="Times New Roman"/>
          <w:b/>
          <w:sz w:val="24"/>
          <w:szCs w:val="24"/>
          <w:lang w:eastAsia="en-IN"/>
        </w:rPr>
      </w:pPr>
      <w:r w:rsidRPr="003F59B4">
        <w:rPr>
          <w:rFonts w:ascii="Cambria" w:eastAsia="Times New Roman" w:hAnsi="Cambria" w:cs="Times New Roman"/>
          <w:b/>
          <w:sz w:val="24"/>
          <w:szCs w:val="24"/>
          <w:lang w:eastAsia="en-IN"/>
        </w:rPr>
        <w:t>Undergraduate Programmes:</w:t>
      </w:r>
    </w:p>
    <w:p w:rsidR="00FB635E" w:rsidRPr="00FB635E" w:rsidRDefault="00FB635E" w:rsidP="00991B93">
      <w:pPr>
        <w:spacing w:after="0" w:line="240" w:lineRule="auto"/>
        <w:outlineLvl w:val="1"/>
        <w:rPr>
          <w:rFonts w:ascii="Cambria" w:eastAsia="Times New Roman" w:hAnsi="Cambria" w:cs="Times New Roman"/>
          <w:sz w:val="8"/>
          <w:szCs w:val="24"/>
          <w:lang w:eastAsia="en-IN"/>
        </w:rPr>
      </w:pPr>
    </w:p>
    <w:p w:rsidR="00991B93" w:rsidRPr="0066348F" w:rsidRDefault="00991B93" w:rsidP="00991B93">
      <w:pPr>
        <w:spacing w:after="0" w:line="240" w:lineRule="auto"/>
        <w:outlineLvl w:val="1"/>
        <w:rPr>
          <w:rFonts w:ascii="Cambria" w:eastAsia="Times New Roman" w:hAnsi="Cambria" w:cs="Times New Roman"/>
          <w:sz w:val="24"/>
          <w:szCs w:val="24"/>
          <w:lang w:eastAsia="en-IN"/>
        </w:rPr>
      </w:pPr>
      <w:r w:rsidRPr="0066348F">
        <w:rPr>
          <w:rFonts w:ascii="Cambria" w:eastAsia="Times New Roman" w:hAnsi="Cambria" w:cs="Times New Roman"/>
          <w:sz w:val="24"/>
          <w:szCs w:val="24"/>
          <w:lang w:eastAsia="en-IN"/>
        </w:rPr>
        <w:t>Applicants should have completed 17 years of age as on 31st December 2026. No relaxation in the minimum age shall be permitted.</w:t>
      </w:r>
    </w:p>
    <w:p w:rsidR="00991B93" w:rsidRPr="00FB635E" w:rsidRDefault="00991B93" w:rsidP="00991B93">
      <w:pPr>
        <w:spacing w:after="0" w:line="240" w:lineRule="auto"/>
        <w:outlineLvl w:val="1"/>
        <w:rPr>
          <w:rFonts w:ascii="Cambria" w:eastAsia="Times New Roman" w:hAnsi="Cambria" w:cs="Times New Roman"/>
          <w:color w:val="FF0000"/>
          <w:sz w:val="4"/>
          <w:szCs w:val="24"/>
          <w:lang w:eastAsia="en-IN"/>
        </w:rPr>
      </w:pPr>
    </w:p>
    <w:p w:rsidR="00FB635E" w:rsidRDefault="00991B93" w:rsidP="00FB635E">
      <w:pPr>
        <w:spacing w:after="0" w:line="240" w:lineRule="auto"/>
        <w:outlineLvl w:val="1"/>
        <w:rPr>
          <w:rFonts w:ascii="Cambria" w:eastAsia="Times New Roman" w:hAnsi="Cambria" w:cs="Times New Roman"/>
          <w:b/>
          <w:sz w:val="24"/>
          <w:szCs w:val="24"/>
          <w:lang w:eastAsia="en-IN"/>
        </w:rPr>
      </w:pPr>
      <w:r w:rsidRPr="003F59B4">
        <w:rPr>
          <w:rFonts w:ascii="Cambria" w:eastAsia="Times New Roman" w:hAnsi="Cambria" w:cs="Times New Roman"/>
          <w:b/>
          <w:sz w:val="24"/>
          <w:szCs w:val="24"/>
          <w:lang w:eastAsia="en-IN"/>
        </w:rPr>
        <w:t>Postgraduate Programmes:</w:t>
      </w:r>
    </w:p>
    <w:p w:rsidR="00FB635E" w:rsidRPr="00FB635E" w:rsidRDefault="00FB635E" w:rsidP="00FB635E">
      <w:pPr>
        <w:spacing w:after="0" w:line="240" w:lineRule="auto"/>
        <w:outlineLvl w:val="1"/>
        <w:rPr>
          <w:rFonts w:ascii="Cambria" w:eastAsia="Times New Roman" w:hAnsi="Cambria" w:cs="Times New Roman"/>
          <w:b/>
          <w:sz w:val="6"/>
          <w:szCs w:val="24"/>
          <w:lang w:eastAsia="en-IN"/>
        </w:rPr>
      </w:pPr>
    </w:p>
    <w:p w:rsidR="003F59B4" w:rsidRPr="00FB635E" w:rsidRDefault="003F59B4" w:rsidP="00FB635E">
      <w:pPr>
        <w:spacing w:after="0" w:line="240" w:lineRule="auto"/>
        <w:outlineLvl w:val="1"/>
        <w:rPr>
          <w:rFonts w:ascii="Cambria" w:eastAsia="Times New Roman" w:hAnsi="Cambria" w:cs="Times New Roman"/>
          <w:b/>
          <w:sz w:val="24"/>
          <w:szCs w:val="24"/>
          <w:lang w:eastAsia="en-IN"/>
        </w:rPr>
      </w:pPr>
      <w:r w:rsidRPr="003F59B4">
        <w:rPr>
          <w:rFonts w:ascii="Cambria" w:eastAsia="Times New Roman" w:hAnsi="Cambria" w:cs="Times New Roman"/>
          <w:sz w:val="24"/>
          <w:szCs w:val="24"/>
          <w:lang w:eastAsia="en-IN"/>
        </w:rPr>
        <w:t xml:space="preserve">There shall be no upper age limit for admission to postgraduate </w:t>
      </w:r>
      <w:r w:rsidR="0059279C">
        <w:rPr>
          <w:rFonts w:ascii="Cambria" w:eastAsia="Times New Roman" w:hAnsi="Cambria" w:cs="Times New Roman"/>
          <w:sz w:val="24"/>
          <w:szCs w:val="24"/>
          <w:lang w:eastAsia="en-IN"/>
        </w:rPr>
        <w:t>programmes.</w:t>
      </w:r>
    </w:p>
    <w:p w:rsidR="007C72F3" w:rsidRPr="00A642BF" w:rsidRDefault="007C72F3" w:rsidP="00991B93">
      <w:pPr>
        <w:spacing w:before="100" w:beforeAutospacing="1" w:after="0" w:line="240" w:lineRule="auto"/>
        <w:outlineLvl w:val="1"/>
        <w:rPr>
          <w:rFonts w:ascii="Cambria" w:eastAsia="Times New Roman" w:hAnsi="Cambria" w:cs="Times New Roman"/>
          <w:b/>
          <w:bCs/>
          <w:sz w:val="28"/>
          <w:szCs w:val="28"/>
          <w:lang w:eastAsia="en-IN"/>
        </w:rPr>
      </w:pPr>
      <w:r w:rsidRPr="00A642BF">
        <w:rPr>
          <w:rFonts w:ascii="Cambria" w:eastAsia="Times New Roman" w:hAnsi="Cambria" w:cs="Times New Roman"/>
          <w:b/>
          <w:bCs/>
          <w:sz w:val="28"/>
          <w:szCs w:val="28"/>
          <w:lang w:eastAsia="en-IN"/>
        </w:rPr>
        <w:t>5.4 Medium of Instruction</w:t>
      </w:r>
    </w:p>
    <w:p w:rsidR="007C72F3" w:rsidRPr="00A642BF" w:rsidRDefault="007C72F3" w:rsidP="004C5FC3">
      <w:pPr>
        <w:spacing w:after="0" w:line="240"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The medium of instruction and examination for all programmes shall be </w:t>
      </w:r>
      <w:r w:rsidRPr="00A642BF">
        <w:rPr>
          <w:rFonts w:ascii="Cambria" w:eastAsia="Times New Roman" w:hAnsi="Cambria" w:cs="Times New Roman"/>
          <w:b/>
          <w:bCs/>
          <w:sz w:val="24"/>
          <w:szCs w:val="24"/>
          <w:lang w:eastAsia="en-IN"/>
        </w:rPr>
        <w:t>English</w:t>
      </w:r>
      <w:r w:rsidRPr="00A642BF">
        <w:rPr>
          <w:rFonts w:ascii="Cambria" w:eastAsia="Times New Roman" w:hAnsi="Cambria" w:cs="Times New Roman"/>
          <w:sz w:val="24"/>
          <w:szCs w:val="24"/>
          <w:lang w:eastAsia="en-IN"/>
        </w:rPr>
        <w:t>.</w:t>
      </w:r>
    </w:p>
    <w:p w:rsidR="007C72F3" w:rsidRPr="00A642BF" w:rsidRDefault="007C72F3" w:rsidP="004C5FC3">
      <w:pPr>
        <w:spacing w:before="100" w:beforeAutospacing="1" w:after="0" w:line="240" w:lineRule="auto"/>
        <w:outlineLvl w:val="1"/>
        <w:rPr>
          <w:rFonts w:ascii="Cambria" w:eastAsia="Times New Roman" w:hAnsi="Cambria" w:cs="Times New Roman"/>
          <w:b/>
          <w:bCs/>
          <w:sz w:val="28"/>
          <w:szCs w:val="28"/>
          <w:lang w:eastAsia="en-IN"/>
        </w:rPr>
      </w:pPr>
      <w:r w:rsidRPr="00A642BF">
        <w:rPr>
          <w:rFonts w:ascii="Cambria" w:eastAsia="Times New Roman" w:hAnsi="Cambria" w:cs="Times New Roman"/>
          <w:b/>
          <w:bCs/>
          <w:sz w:val="28"/>
          <w:szCs w:val="28"/>
          <w:lang w:eastAsia="en-IN"/>
        </w:rPr>
        <w:t>5.5 Equivalency Certificate</w:t>
      </w:r>
    </w:p>
    <w:p w:rsidR="007C72F3" w:rsidRPr="00A642BF" w:rsidRDefault="007C72F3" w:rsidP="007C72F3">
      <w:pPr>
        <w:spacing w:before="100" w:beforeAutospacing="1" w:after="100" w:afterAutospacing="1" w:line="240" w:lineRule="auto"/>
        <w:jc w:val="both"/>
        <w:rPr>
          <w:rFonts w:ascii="Cambria" w:eastAsia="Times New Roman" w:hAnsi="Cambria" w:cs="Times New Roman"/>
          <w:sz w:val="24"/>
          <w:szCs w:val="24"/>
          <w:lang w:eastAsia="en-IN"/>
        </w:rPr>
      </w:pPr>
      <w:r w:rsidRPr="00A642BF">
        <w:rPr>
          <w:rFonts w:ascii="Cambria" w:eastAsia="Times New Roman" w:hAnsi="Cambria" w:cs="Times New Roman"/>
          <w:sz w:val="24"/>
          <w:szCs w:val="24"/>
          <w:lang w:eastAsia="en-IN"/>
        </w:rPr>
        <w:t xml:space="preserve">Candidates who have passed the qualifying examination from Universities or Boards other than Kerala University of Health Sciences or the Board of Higher Secondary Education, Kerala, shall produce the </w:t>
      </w:r>
      <w:r w:rsidRPr="00A642BF">
        <w:rPr>
          <w:rFonts w:ascii="Cambria" w:eastAsia="Times New Roman" w:hAnsi="Cambria" w:cs="Times New Roman"/>
          <w:b/>
          <w:bCs/>
          <w:sz w:val="24"/>
          <w:szCs w:val="24"/>
          <w:lang w:eastAsia="en-IN"/>
        </w:rPr>
        <w:t>Eligibility/Equivalency Certificate</w:t>
      </w:r>
      <w:r w:rsidRPr="00A642BF">
        <w:rPr>
          <w:rFonts w:ascii="Cambria" w:eastAsia="Times New Roman" w:hAnsi="Cambria" w:cs="Times New Roman"/>
          <w:sz w:val="24"/>
          <w:szCs w:val="24"/>
          <w:lang w:eastAsia="en-IN"/>
        </w:rPr>
        <w:t xml:space="preserve"> issued by the competent authority, wherever applicable, at the time of admission.</w:t>
      </w:r>
    </w:p>
    <w:p w:rsidR="00645C1C" w:rsidRDefault="007C72F3" w:rsidP="004C5FC3">
      <w:pPr>
        <w:spacing w:before="100" w:beforeAutospacing="1" w:after="0" w:line="240" w:lineRule="auto"/>
        <w:outlineLvl w:val="0"/>
        <w:rPr>
          <w:rFonts w:ascii="Cambria" w:eastAsia="Times New Roman" w:hAnsi="Cambria" w:cs="Times New Roman"/>
          <w:b/>
          <w:bCs/>
          <w:kern w:val="36"/>
          <w:sz w:val="28"/>
          <w:szCs w:val="28"/>
          <w:lang w:eastAsia="en-IN"/>
        </w:rPr>
      </w:pPr>
      <w:r w:rsidRPr="00991D08">
        <w:rPr>
          <w:rFonts w:ascii="Cambria" w:eastAsia="Times New Roman" w:hAnsi="Cambria" w:cs="Times New Roman"/>
          <w:b/>
          <w:bCs/>
          <w:kern w:val="36"/>
          <w:sz w:val="28"/>
          <w:szCs w:val="28"/>
          <w:lang w:eastAsia="en-IN"/>
        </w:rPr>
        <w:t xml:space="preserve">6. </w:t>
      </w:r>
      <w:r w:rsidR="00612EC2" w:rsidRPr="00991D08">
        <w:rPr>
          <w:rFonts w:ascii="Cambria" w:eastAsia="Times New Roman" w:hAnsi="Cambria" w:cs="Times New Roman"/>
          <w:b/>
          <w:bCs/>
          <w:kern w:val="36"/>
          <w:sz w:val="28"/>
          <w:szCs w:val="28"/>
          <w:lang w:eastAsia="en-IN"/>
        </w:rPr>
        <w:t>Admission Procedure</w:t>
      </w:r>
    </w:p>
    <w:p w:rsidR="00FB635E" w:rsidRDefault="00CC2B21" w:rsidP="00107C3A">
      <w:pPr>
        <w:spacing w:after="0" w:line="240" w:lineRule="auto"/>
        <w:jc w:val="both"/>
        <w:outlineLvl w:val="0"/>
        <w:rPr>
          <w:rFonts w:ascii="Cambria" w:eastAsia="Times New Roman" w:hAnsi="Cambria" w:cs="Times New Roman"/>
          <w:sz w:val="24"/>
          <w:szCs w:val="24"/>
          <w:lang w:eastAsia="en-IN"/>
        </w:rPr>
      </w:pPr>
      <w:r>
        <w:rPr>
          <w:rFonts w:ascii="Cambria" w:eastAsia="Times New Roman" w:hAnsi="Cambria" w:cs="Times New Roman"/>
          <w:sz w:val="24"/>
          <w:szCs w:val="24"/>
          <w:lang w:eastAsia="en-IN"/>
        </w:rPr>
        <w:t>Admissions to all Undergraduate and</w:t>
      </w:r>
      <w:r w:rsidR="007C72F3" w:rsidRPr="00991D08">
        <w:rPr>
          <w:rFonts w:ascii="Cambria" w:eastAsia="Times New Roman" w:hAnsi="Cambria" w:cs="Times New Roman"/>
          <w:sz w:val="24"/>
          <w:szCs w:val="24"/>
          <w:lang w:eastAsia="en-IN"/>
        </w:rPr>
        <w:t xml:space="preserve"> Postgraduate Programmes offered by Medical Trust Institute of Medical Sciences (MTIMS) shall be made strictly in accordance with the regulations, guidelines, and notifications issued by the Government of Kerala, Kerala University of Health Sciences (KUHS), Directorate of Medical Education (DME), Admission Supervisory Committee (ASC), Admission and Fee Regulatory Committee (AFRC), and other competent authorities from time to time.</w:t>
      </w:r>
    </w:p>
    <w:p w:rsidR="00423758" w:rsidRPr="00107C3A" w:rsidRDefault="00423758" w:rsidP="00107C3A">
      <w:pPr>
        <w:spacing w:after="0" w:line="240" w:lineRule="auto"/>
        <w:jc w:val="both"/>
        <w:outlineLvl w:val="0"/>
        <w:rPr>
          <w:rFonts w:ascii="Cambria" w:eastAsia="Times New Roman" w:hAnsi="Cambria" w:cs="Times New Roman"/>
          <w:b/>
          <w:bCs/>
          <w:kern w:val="36"/>
          <w:sz w:val="28"/>
          <w:szCs w:val="28"/>
          <w:lang w:eastAsia="en-IN"/>
        </w:rPr>
      </w:pPr>
    </w:p>
    <w:p w:rsidR="007C72F3" w:rsidRDefault="007C72F3" w:rsidP="00107C3A">
      <w:pPr>
        <w:spacing w:after="0" w:line="240" w:lineRule="auto"/>
        <w:jc w:val="both"/>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Admission to various programmes shall be based on the eligibility criteria prescribed for each programme and the merit secured by the candidates in the qualifying examination or as specified by the competent authority.</w:t>
      </w:r>
    </w:p>
    <w:p w:rsidR="00423758" w:rsidRDefault="00423758" w:rsidP="00107C3A">
      <w:pPr>
        <w:spacing w:after="0" w:line="240" w:lineRule="auto"/>
        <w:jc w:val="both"/>
        <w:rPr>
          <w:rFonts w:ascii="Cambria" w:eastAsia="Times New Roman" w:hAnsi="Cambria" w:cs="Times New Roman"/>
          <w:sz w:val="24"/>
          <w:szCs w:val="24"/>
          <w:lang w:eastAsia="en-IN"/>
        </w:rPr>
      </w:pPr>
    </w:p>
    <w:p w:rsidR="00FC5489" w:rsidRDefault="007C72F3" w:rsidP="00107C3A">
      <w:pPr>
        <w:spacing w:after="0" w:line="240" w:lineRule="auto"/>
        <w:jc w:val="both"/>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The Management reserves the right to fill vacant seats in accordance with the prevailing Government orders and the regulations of the </w:t>
      </w:r>
      <w:r w:rsidR="00FB635E">
        <w:rPr>
          <w:rFonts w:ascii="Cambria" w:eastAsia="Times New Roman" w:hAnsi="Cambria" w:cs="Times New Roman"/>
          <w:sz w:val="24"/>
          <w:szCs w:val="24"/>
          <w:lang w:eastAsia="en-IN"/>
        </w:rPr>
        <w:t>concerned statutory authorities.</w:t>
      </w:r>
    </w:p>
    <w:p w:rsidR="00107C3A" w:rsidRDefault="00107C3A" w:rsidP="00107C3A">
      <w:pPr>
        <w:spacing w:after="0" w:line="240" w:lineRule="auto"/>
        <w:jc w:val="both"/>
        <w:rPr>
          <w:rFonts w:ascii="Cambria" w:eastAsia="Times New Roman" w:hAnsi="Cambria" w:cs="Times New Roman"/>
          <w:sz w:val="24"/>
          <w:szCs w:val="24"/>
          <w:lang w:eastAsia="en-IN"/>
        </w:rPr>
      </w:pPr>
    </w:p>
    <w:p w:rsidR="00107C3A" w:rsidRDefault="00107C3A" w:rsidP="00107C3A">
      <w:pPr>
        <w:spacing w:after="0" w:line="240" w:lineRule="auto"/>
        <w:jc w:val="both"/>
        <w:rPr>
          <w:rFonts w:ascii="Cambria" w:eastAsia="Times New Roman" w:hAnsi="Cambria" w:cs="Times New Roman"/>
          <w:sz w:val="24"/>
          <w:szCs w:val="24"/>
          <w:lang w:eastAsia="en-IN"/>
        </w:rPr>
      </w:pPr>
    </w:p>
    <w:p w:rsidR="00107C3A" w:rsidRDefault="00107C3A" w:rsidP="00107C3A">
      <w:pPr>
        <w:spacing w:after="0" w:line="240" w:lineRule="auto"/>
        <w:jc w:val="both"/>
        <w:rPr>
          <w:rFonts w:ascii="Cambria" w:eastAsia="Times New Roman" w:hAnsi="Cambria" w:cs="Times New Roman"/>
          <w:sz w:val="24"/>
          <w:szCs w:val="24"/>
          <w:lang w:eastAsia="en-IN"/>
        </w:rPr>
      </w:pPr>
    </w:p>
    <w:p w:rsidR="00107C3A" w:rsidRDefault="00107C3A" w:rsidP="00107C3A">
      <w:pPr>
        <w:spacing w:after="0" w:line="240" w:lineRule="auto"/>
        <w:jc w:val="both"/>
        <w:rPr>
          <w:rFonts w:ascii="Cambria" w:eastAsia="Times New Roman" w:hAnsi="Cambria" w:cs="Times New Roman"/>
          <w:sz w:val="24"/>
          <w:szCs w:val="24"/>
          <w:lang w:eastAsia="en-IN"/>
        </w:rPr>
      </w:pPr>
    </w:p>
    <w:p w:rsidR="00893597" w:rsidRDefault="00893597" w:rsidP="00107C3A">
      <w:pPr>
        <w:spacing w:after="0" w:line="240" w:lineRule="auto"/>
        <w:jc w:val="both"/>
        <w:rPr>
          <w:rFonts w:ascii="Cambria" w:eastAsia="Times New Roman" w:hAnsi="Cambria" w:cs="Times New Roman"/>
          <w:sz w:val="24"/>
          <w:szCs w:val="24"/>
          <w:lang w:eastAsia="en-IN"/>
        </w:rPr>
      </w:pPr>
    </w:p>
    <w:p w:rsidR="007C72F3" w:rsidRPr="00991D08" w:rsidRDefault="007C72F3" w:rsidP="007C72F3">
      <w:pPr>
        <w:spacing w:before="100" w:beforeAutospacing="1" w:after="100" w:afterAutospacing="1" w:line="240" w:lineRule="auto"/>
        <w:outlineLvl w:val="1"/>
        <w:rPr>
          <w:rFonts w:ascii="Cambria" w:eastAsia="Times New Roman" w:hAnsi="Cambria" w:cs="Times New Roman"/>
          <w:b/>
          <w:bCs/>
          <w:sz w:val="28"/>
          <w:szCs w:val="28"/>
          <w:lang w:eastAsia="en-IN"/>
        </w:rPr>
      </w:pPr>
      <w:r w:rsidRPr="00991D08">
        <w:rPr>
          <w:rFonts w:ascii="Cambria" w:eastAsia="Times New Roman" w:hAnsi="Cambria" w:cs="Times New Roman"/>
          <w:b/>
          <w:bCs/>
          <w:sz w:val="28"/>
          <w:szCs w:val="28"/>
          <w:lang w:eastAsia="en-IN"/>
        </w:rPr>
        <w:t>6.1 Admission Categories</w:t>
      </w:r>
    </w:p>
    <w:p w:rsidR="007C72F3" w:rsidRPr="00991D08" w:rsidRDefault="007C72F3" w:rsidP="00612EC2">
      <w:pPr>
        <w:spacing w:before="100" w:beforeAutospacing="1" w:after="100" w:afterAutospacing="1" w:line="240" w:lineRule="auto"/>
        <w:jc w:val="both"/>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Admissions shall be made under the following categories, subject to the Government Orders and applicable regulations:</w:t>
      </w:r>
    </w:p>
    <w:p w:rsidR="007C72F3" w:rsidRPr="00991D08" w:rsidRDefault="007C72F3" w:rsidP="007C72F3">
      <w:pPr>
        <w:numPr>
          <w:ilvl w:val="0"/>
          <w:numId w:val="24"/>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Government Merit Quota </w:t>
      </w:r>
    </w:p>
    <w:p w:rsidR="007C72F3" w:rsidRPr="00991D08" w:rsidRDefault="007C72F3" w:rsidP="007C72F3">
      <w:pPr>
        <w:numPr>
          <w:ilvl w:val="0"/>
          <w:numId w:val="24"/>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Management Merit Quota </w:t>
      </w:r>
    </w:p>
    <w:p w:rsidR="007C72F3" w:rsidRPr="00991D08" w:rsidRDefault="007C72F3" w:rsidP="007C72F3">
      <w:pPr>
        <w:numPr>
          <w:ilvl w:val="0"/>
          <w:numId w:val="24"/>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NRI Quota (where approved) </w:t>
      </w:r>
    </w:p>
    <w:p w:rsidR="007C72F3" w:rsidRPr="00991D08" w:rsidRDefault="007C72F3" w:rsidP="007C72F3">
      <w:pPr>
        <w:numPr>
          <w:ilvl w:val="0"/>
          <w:numId w:val="24"/>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Any other category notified by the competent authority. </w:t>
      </w:r>
    </w:p>
    <w:p w:rsidR="007C72F3" w:rsidRPr="00991D08" w:rsidRDefault="007C72F3" w:rsidP="007C72F3">
      <w:pPr>
        <w:spacing w:before="100" w:beforeAutospacing="1" w:after="100" w:afterAutospacing="1" w:line="240" w:lineRule="auto"/>
        <w:outlineLvl w:val="1"/>
        <w:rPr>
          <w:rFonts w:ascii="Cambria" w:eastAsia="Times New Roman" w:hAnsi="Cambria" w:cs="Times New Roman"/>
          <w:b/>
          <w:bCs/>
          <w:sz w:val="28"/>
          <w:szCs w:val="28"/>
          <w:lang w:eastAsia="en-IN"/>
        </w:rPr>
      </w:pPr>
      <w:r w:rsidRPr="00991D08">
        <w:rPr>
          <w:rFonts w:ascii="Cambria" w:eastAsia="Times New Roman" w:hAnsi="Cambria" w:cs="Times New Roman"/>
          <w:b/>
          <w:bCs/>
          <w:sz w:val="28"/>
          <w:szCs w:val="28"/>
          <w:lang w:eastAsia="en-IN"/>
        </w:rPr>
        <w:t>6.2 Selection Process</w:t>
      </w:r>
    </w:p>
    <w:p w:rsidR="007C72F3" w:rsidRPr="00991D08" w:rsidRDefault="007C72F3" w:rsidP="007C72F3">
      <w:p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Selection of candidates shall be based on:</w:t>
      </w:r>
    </w:p>
    <w:p w:rsidR="007C72F3" w:rsidRPr="00991D08" w:rsidRDefault="007C72F3" w:rsidP="007C72F3">
      <w:pPr>
        <w:numPr>
          <w:ilvl w:val="0"/>
          <w:numId w:val="25"/>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Eligibility prescribed for the respective programme. </w:t>
      </w:r>
    </w:p>
    <w:p w:rsidR="007C72F3" w:rsidRPr="00991D08" w:rsidRDefault="007C72F3" w:rsidP="007C72F3">
      <w:pPr>
        <w:numPr>
          <w:ilvl w:val="0"/>
          <w:numId w:val="25"/>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Merit in the qualifying examination. </w:t>
      </w:r>
    </w:p>
    <w:p w:rsidR="007C72F3" w:rsidRPr="00991D08" w:rsidRDefault="007C72F3" w:rsidP="007C72F3">
      <w:pPr>
        <w:numPr>
          <w:ilvl w:val="0"/>
          <w:numId w:val="25"/>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Rank list prepared by the competent authority wherever applicable. </w:t>
      </w:r>
    </w:p>
    <w:p w:rsidR="007C72F3" w:rsidRPr="00991D08" w:rsidRDefault="007C72F3" w:rsidP="007C72F3">
      <w:pPr>
        <w:numPr>
          <w:ilvl w:val="0"/>
          <w:numId w:val="25"/>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Verification of original certificates and documents. </w:t>
      </w:r>
    </w:p>
    <w:p w:rsidR="007C72F3" w:rsidRPr="00991D08" w:rsidRDefault="007C72F3" w:rsidP="007C72F3">
      <w:pPr>
        <w:numPr>
          <w:ilvl w:val="0"/>
          <w:numId w:val="25"/>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Payment of the prescribed fee within the stipulated time. </w:t>
      </w:r>
    </w:p>
    <w:p w:rsidR="007C72F3" w:rsidRPr="00991D08" w:rsidRDefault="007C72F3" w:rsidP="00BE0BA8">
      <w:p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The decision of the Admission Committee shall be final and binding.</w:t>
      </w:r>
    </w:p>
    <w:p w:rsidR="00BE0BA8" w:rsidRPr="00991D08" w:rsidRDefault="00BE0BA8" w:rsidP="00BE0BA8">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991D08">
        <w:rPr>
          <w:rFonts w:ascii="Cambria" w:eastAsia="Times New Roman" w:hAnsi="Cambria" w:cs="Times New Roman"/>
          <w:b/>
          <w:bCs/>
          <w:kern w:val="36"/>
          <w:sz w:val="28"/>
          <w:szCs w:val="28"/>
          <w:lang w:eastAsia="en-IN"/>
        </w:rPr>
        <w:t xml:space="preserve">7. </w:t>
      </w:r>
      <w:r w:rsidR="00FC5489" w:rsidRPr="00991D08">
        <w:rPr>
          <w:rFonts w:ascii="Cambria" w:eastAsia="Times New Roman" w:hAnsi="Cambria" w:cs="Times New Roman"/>
          <w:b/>
          <w:bCs/>
          <w:kern w:val="36"/>
          <w:sz w:val="28"/>
          <w:szCs w:val="28"/>
          <w:lang w:eastAsia="en-IN"/>
        </w:rPr>
        <w:t xml:space="preserve">How </w:t>
      </w:r>
      <w:r w:rsidR="00FC5489">
        <w:rPr>
          <w:rFonts w:ascii="Cambria" w:eastAsia="Times New Roman" w:hAnsi="Cambria" w:cs="Times New Roman"/>
          <w:b/>
          <w:bCs/>
          <w:kern w:val="36"/>
          <w:sz w:val="28"/>
          <w:szCs w:val="28"/>
          <w:lang w:eastAsia="en-IN"/>
        </w:rPr>
        <w:t>t</w:t>
      </w:r>
      <w:r w:rsidR="00FC5489" w:rsidRPr="00991D08">
        <w:rPr>
          <w:rFonts w:ascii="Cambria" w:eastAsia="Times New Roman" w:hAnsi="Cambria" w:cs="Times New Roman"/>
          <w:b/>
          <w:bCs/>
          <w:kern w:val="36"/>
          <w:sz w:val="28"/>
          <w:szCs w:val="28"/>
          <w:lang w:eastAsia="en-IN"/>
        </w:rPr>
        <w:t>o Apply</w:t>
      </w:r>
    </w:p>
    <w:p w:rsidR="00BE0BA8" w:rsidRPr="00991D08" w:rsidRDefault="00BE0BA8" w:rsidP="00FC5489">
      <w:pPr>
        <w:spacing w:before="100" w:beforeAutospacing="1" w:after="100" w:afterAutospacing="1" w:line="240" w:lineRule="auto"/>
        <w:jc w:val="both"/>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Applications for admission shall be submitted only through the online admission portal available on the official website of the institution.</w:t>
      </w:r>
    </w:p>
    <w:p w:rsidR="00BE0BA8" w:rsidRPr="00991D08" w:rsidRDefault="00BE0BA8" w:rsidP="00BE0BA8">
      <w:p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b/>
          <w:bCs/>
          <w:sz w:val="24"/>
          <w:szCs w:val="24"/>
          <w:lang w:eastAsia="en-IN"/>
        </w:rPr>
        <w:t>Website:</w:t>
      </w:r>
      <w:r w:rsidRPr="00991D08">
        <w:rPr>
          <w:rFonts w:ascii="Cambria" w:eastAsia="Times New Roman" w:hAnsi="Cambria" w:cs="Times New Roman"/>
          <w:sz w:val="24"/>
          <w:szCs w:val="24"/>
          <w:lang w:eastAsia="en-IN"/>
        </w:rPr>
        <w:t xml:space="preserve"> </w:t>
      </w:r>
      <w:hyperlink r:id="rId11" w:tgtFrame="_new" w:history="1">
        <w:r w:rsidRPr="00991D08">
          <w:rPr>
            <w:rFonts w:ascii="Cambria" w:eastAsia="Times New Roman" w:hAnsi="Cambria" w:cs="Times New Roman"/>
            <w:color w:val="0000FF"/>
            <w:sz w:val="24"/>
            <w:szCs w:val="24"/>
            <w:u w:val="single"/>
            <w:lang w:eastAsia="en-IN"/>
          </w:rPr>
          <w:t>www.mtims.in</w:t>
        </w:r>
      </w:hyperlink>
    </w:p>
    <w:p w:rsidR="00BE0BA8" w:rsidRPr="00991D08" w:rsidRDefault="00BE0BA8" w:rsidP="00FC5489">
      <w:pPr>
        <w:spacing w:before="100" w:beforeAutospacing="1" w:after="100" w:afterAutospacing="1" w:line="240" w:lineRule="auto"/>
        <w:jc w:val="both"/>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Candidates are advised to read the Prospectus carefully before submitting the online application.</w:t>
      </w:r>
    </w:p>
    <w:p w:rsidR="00BE0BA8" w:rsidRPr="00991D08" w:rsidRDefault="00BE0BA8" w:rsidP="00FC5489">
      <w:pPr>
        <w:spacing w:before="100" w:beforeAutospacing="1" w:after="100" w:afterAutospacing="1" w:line="240" w:lineRule="auto"/>
        <w:jc w:val="both"/>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Only one application shall be submitted for each programme. Multiple applications submitted for the same programme by the same candidate are liable to be rejected.</w:t>
      </w:r>
    </w:p>
    <w:p w:rsidR="00BE0BA8" w:rsidRPr="00FC5489" w:rsidRDefault="00BE0BA8" w:rsidP="00BE0BA8">
      <w:pPr>
        <w:spacing w:before="100" w:beforeAutospacing="1" w:after="100" w:afterAutospacing="1" w:line="240" w:lineRule="auto"/>
        <w:outlineLvl w:val="1"/>
        <w:rPr>
          <w:rFonts w:ascii="Cambria" w:eastAsia="Times New Roman" w:hAnsi="Cambria" w:cs="Times New Roman"/>
          <w:b/>
          <w:bCs/>
          <w:sz w:val="26"/>
          <w:szCs w:val="26"/>
          <w:lang w:eastAsia="en-IN"/>
        </w:rPr>
      </w:pPr>
      <w:r w:rsidRPr="00FC5489">
        <w:rPr>
          <w:rFonts w:ascii="Cambria" w:eastAsia="Times New Roman" w:hAnsi="Cambria" w:cs="Times New Roman"/>
          <w:b/>
          <w:bCs/>
          <w:sz w:val="26"/>
          <w:szCs w:val="26"/>
          <w:lang w:eastAsia="en-IN"/>
        </w:rPr>
        <w:t>7.1 Before Applying</w:t>
      </w:r>
    </w:p>
    <w:p w:rsidR="00BE0BA8" w:rsidRPr="00991D08" w:rsidRDefault="00BE0BA8" w:rsidP="00BE0BA8">
      <w:p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Candidates shall keep the following documents ready before filling the online application:</w:t>
      </w:r>
    </w:p>
    <w:p w:rsidR="00BE0BA8" w:rsidRPr="00991D08" w:rsidRDefault="00BE0BA8" w:rsidP="00BE0BA8">
      <w:pPr>
        <w:numPr>
          <w:ilvl w:val="0"/>
          <w:numId w:val="26"/>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Valid Email ID </w:t>
      </w:r>
    </w:p>
    <w:p w:rsidR="00BE0BA8" w:rsidRPr="00991D08" w:rsidRDefault="00BE0BA8" w:rsidP="00BE0BA8">
      <w:pPr>
        <w:numPr>
          <w:ilvl w:val="0"/>
          <w:numId w:val="26"/>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Active Mobile Number </w:t>
      </w:r>
    </w:p>
    <w:p w:rsidR="00BE0BA8" w:rsidRPr="00991D08" w:rsidRDefault="00BE0BA8" w:rsidP="00BE0BA8">
      <w:pPr>
        <w:numPr>
          <w:ilvl w:val="0"/>
          <w:numId w:val="26"/>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Recent Passport Size Colour Photograph </w:t>
      </w:r>
    </w:p>
    <w:p w:rsidR="00BE0BA8" w:rsidRPr="00991D08" w:rsidRDefault="00BE0BA8" w:rsidP="00BE0BA8">
      <w:pPr>
        <w:numPr>
          <w:ilvl w:val="0"/>
          <w:numId w:val="26"/>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Signature </w:t>
      </w:r>
    </w:p>
    <w:p w:rsidR="00BE0BA8" w:rsidRPr="00991D08" w:rsidRDefault="00BE0BA8" w:rsidP="00BE0BA8">
      <w:pPr>
        <w:numPr>
          <w:ilvl w:val="0"/>
          <w:numId w:val="26"/>
        </w:numPr>
        <w:spacing w:before="100" w:beforeAutospacing="1" w:after="100" w:afterAutospacing="1" w:line="240" w:lineRule="auto"/>
        <w:rPr>
          <w:rFonts w:ascii="Cambria" w:eastAsia="Times New Roman" w:hAnsi="Cambria" w:cs="Times New Roman"/>
          <w:sz w:val="24"/>
          <w:szCs w:val="24"/>
          <w:lang w:eastAsia="en-IN"/>
        </w:rPr>
      </w:pPr>
      <w:proofErr w:type="spellStart"/>
      <w:r w:rsidRPr="00991D08">
        <w:rPr>
          <w:rFonts w:ascii="Cambria" w:eastAsia="Times New Roman" w:hAnsi="Cambria" w:cs="Times New Roman"/>
          <w:sz w:val="24"/>
          <w:szCs w:val="24"/>
          <w:lang w:eastAsia="en-IN"/>
        </w:rPr>
        <w:t>Aadhaar</w:t>
      </w:r>
      <w:proofErr w:type="spellEnd"/>
      <w:r w:rsidRPr="00991D08">
        <w:rPr>
          <w:rFonts w:ascii="Cambria" w:eastAsia="Times New Roman" w:hAnsi="Cambria" w:cs="Times New Roman"/>
          <w:sz w:val="24"/>
          <w:szCs w:val="24"/>
          <w:lang w:eastAsia="en-IN"/>
        </w:rPr>
        <w:t xml:space="preserve"> Card </w:t>
      </w:r>
    </w:p>
    <w:p w:rsidR="00BE0BA8" w:rsidRPr="00991D08" w:rsidRDefault="00BE0BA8" w:rsidP="00BE0BA8">
      <w:pPr>
        <w:numPr>
          <w:ilvl w:val="0"/>
          <w:numId w:val="26"/>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Qualifying Examination Mark Sheet </w:t>
      </w:r>
    </w:p>
    <w:p w:rsidR="00BE0BA8" w:rsidRPr="00991D08" w:rsidRDefault="00BE0BA8" w:rsidP="00BE0BA8">
      <w:pPr>
        <w:numPr>
          <w:ilvl w:val="0"/>
          <w:numId w:val="26"/>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Supporting certificates, wherever applicable </w:t>
      </w:r>
    </w:p>
    <w:p w:rsidR="00BE0BA8" w:rsidRDefault="00BE0BA8" w:rsidP="00BE0BA8">
      <w:pPr>
        <w:spacing w:after="0" w:line="240" w:lineRule="auto"/>
        <w:rPr>
          <w:rFonts w:ascii="Cambria" w:eastAsia="Times New Roman" w:hAnsi="Cambria" w:cs="Times New Roman"/>
          <w:sz w:val="24"/>
          <w:szCs w:val="24"/>
          <w:lang w:eastAsia="en-IN"/>
        </w:rPr>
      </w:pPr>
    </w:p>
    <w:p w:rsidR="00BE0BA8" w:rsidRDefault="00BE0BA8" w:rsidP="00BE0BA8">
      <w:pPr>
        <w:spacing w:after="0" w:line="240" w:lineRule="auto"/>
        <w:rPr>
          <w:rFonts w:ascii="Cambria" w:eastAsia="Times New Roman" w:hAnsi="Cambria" w:cs="Times New Roman"/>
          <w:sz w:val="24"/>
          <w:szCs w:val="24"/>
          <w:lang w:eastAsia="en-IN"/>
        </w:rPr>
      </w:pPr>
    </w:p>
    <w:p w:rsidR="00BE0BA8" w:rsidRDefault="00BE0BA8" w:rsidP="00BE0BA8">
      <w:pPr>
        <w:spacing w:after="0" w:line="240" w:lineRule="auto"/>
        <w:rPr>
          <w:rFonts w:ascii="Cambria" w:eastAsia="Times New Roman" w:hAnsi="Cambria" w:cs="Times New Roman"/>
          <w:sz w:val="24"/>
          <w:szCs w:val="24"/>
          <w:lang w:eastAsia="en-IN"/>
        </w:rPr>
      </w:pPr>
    </w:p>
    <w:p w:rsidR="00BE0BA8" w:rsidRDefault="00BE0BA8" w:rsidP="00BE0BA8">
      <w:pPr>
        <w:spacing w:after="0" w:line="240" w:lineRule="auto"/>
        <w:rPr>
          <w:rFonts w:ascii="Cambria" w:eastAsia="Times New Roman" w:hAnsi="Cambria" w:cs="Times New Roman"/>
          <w:sz w:val="24"/>
          <w:szCs w:val="24"/>
          <w:lang w:eastAsia="en-IN"/>
        </w:rPr>
      </w:pPr>
    </w:p>
    <w:p w:rsidR="00BE0BA8" w:rsidRDefault="00BE0BA8" w:rsidP="00BE0BA8">
      <w:pPr>
        <w:spacing w:after="0" w:line="240" w:lineRule="auto"/>
        <w:rPr>
          <w:rFonts w:ascii="Cambria" w:eastAsia="Times New Roman" w:hAnsi="Cambria" w:cs="Times New Roman"/>
          <w:sz w:val="24"/>
          <w:szCs w:val="24"/>
          <w:lang w:eastAsia="en-IN"/>
        </w:rPr>
      </w:pPr>
    </w:p>
    <w:p w:rsidR="00423758" w:rsidRDefault="00423758" w:rsidP="00BE0BA8">
      <w:pPr>
        <w:spacing w:after="0" w:line="240" w:lineRule="auto"/>
        <w:rPr>
          <w:rFonts w:ascii="Cambria" w:eastAsia="Times New Roman" w:hAnsi="Cambria" w:cs="Times New Roman"/>
          <w:sz w:val="24"/>
          <w:szCs w:val="24"/>
          <w:lang w:eastAsia="en-IN"/>
        </w:rPr>
      </w:pPr>
    </w:p>
    <w:p w:rsidR="00423758" w:rsidRDefault="00423758" w:rsidP="00BE0BA8">
      <w:pPr>
        <w:spacing w:after="0" w:line="240" w:lineRule="auto"/>
        <w:rPr>
          <w:rFonts w:ascii="Cambria" w:eastAsia="Times New Roman" w:hAnsi="Cambria" w:cs="Times New Roman"/>
          <w:sz w:val="24"/>
          <w:szCs w:val="24"/>
          <w:lang w:eastAsia="en-IN"/>
        </w:rPr>
      </w:pPr>
    </w:p>
    <w:p w:rsidR="00423758" w:rsidRDefault="00423758" w:rsidP="00BE0BA8">
      <w:pPr>
        <w:spacing w:after="0" w:line="240" w:lineRule="auto"/>
        <w:rPr>
          <w:rFonts w:ascii="Cambria" w:eastAsia="Times New Roman" w:hAnsi="Cambria" w:cs="Times New Roman"/>
          <w:sz w:val="24"/>
          <w:szCs w:val="24"/>
          <w:lang w:eastAsia="en-IN"/>
        </w:rPr>
      </w:pPr>
    </w:p>
    <w:p w:rsidR="00423758" w:rsidRDefault="00423758" w:rsidP="00BE0BA8">
      <w:pPr>
        <w:spacing w:after="0" w:line="240" w:lineRule="auto"/>
        <w:rPr>
          <w:rFonts w:ascii="Cambria" w:eastAsia="Times New Roman" w:hAnsi="Cambria" w:cs="Times New Roman"/>
          <w:sz w:val="24"/>
          <w:szCs w:val="24"/>
          <w:lang w:eastAsia="en-IN"/>
        </w:rPr>
      </w:pPr>
    </w:p>
    <w:p w:rsidR="00423758" w:rsidRDefault="00423758" w:rsidP="00BE0BA8">
      <w:pPr>
        <w:spacing w:after="0" w:line="240" w:lineRule="auto"/>
        <w:rPr>
          <w:rFonts w:ascii="Cambria" w:eastAsia="Times New Roman" w:hAnsi="Cambria" w:cs="Times New Roman"/>
          <w:sz w:val="24"/>
          <w:szCs w:val="24"/>
          <w:lang w:eastAsia="en-IN"/>
        </w:rPr>
      </w:pPr>
    </w:p>
    <w:p w:rsidR="00423758" w:rsidRDefault="00423758" w:rsidP="00BE0BA8">
      <w:pPr>
        <w:spacing w:after="0" w:line="240" w:lineRule="auto"/>
        <w:rPr>
          <w:rFonts w:ascii="Cambria" w:eastAsia="Times New Roman" w:hAnsi="Cambria" w:cs="Times New Roman"/>
          <w:sz w:val="24"/>
          <w:szCs w:val="24"/>
          <w:lang w:eastAsia="en-IN"/>
        </w:rPr>
      </w:pPr>
    </w:p>
    <w:p w:rsidR="00B955FD" w:rsidRPr="00991D08" w:rsidRDefault="00B955FD" w:rsidP="00BE0BA8">
      <w:pPr>
        <w:spacing w:after="0" w:line="240" w:lineRule="auto"/>
        <w:rPr>
          <w:rFonts w:ascii="Cambria" w:eastAsia="Times New Roman" w:hAnsi="Cambria" w:cs="Times New Roman"/>
          <w:sz w:val="24"/>
          <w:szCs w:val="24"/>
          <w:lang w:eastAsia="en-IN"/>
        </w:rPr>
      </w:pPr>
    </w:p>
    <w:p w:rsidR="00BE0BA8" w:rsidRPr="00FC5489" w:rsidRDefault="00BE0BA8" w:rsidP="00BE0BA8">
      <w:pPr>
        <w:spacing w:before="100" w:beforeAutospacing="1" w:after="100" w:afterAutospacing="1" w:line="240" w:lineRule="auto"/>
        <w:outlineLvl w:val="1"/>
        <w:rPr>
          <w:rFonts w:ascii="Cambria" w:eastAsia="Times New Roman" w:hAnsi="Cambria" w:cs="Times New Roman"/>
          <w:b/>
          <w:bCs/>
          <w:sz w:val="26"/>
          <w:szCs w:val="26"/>
          <w:lang w:eastAsia="en-IN"/>
        </w:rPr>
      </w:pPr>
      <w:r w:rsidRPr="00FC5489">
        <w:rPr>
          <w:rFonts w:ascii="Cambria" w:eastAsia="Times New Roman" w:hAnsi="Cambria" w:cs="Times New Roman"/>
          <w:b/>
          <w:bCs/>
          <w:sz w:val="26"/>
          <w:szCs w:val="26"/>
          <w:lang w:eastAsia="en-IN"/>
        </w:rPr>
        <w:t>7.2 Online Application Process</w:t>
      </w:r>
    </w:p>
    <w:p w:rsidR="00BE0BA8" w:rsidRPr="00991D08" w:rsidRDefault="00BE0BA8" w:rsidP="00BE0BA8">
      <w:p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The application process consists of the following stages:</w:t>
      </w:r>
    </w:p>
    <w:p w:rsidR="00BE0BA8" w:rsidRPr="00991D08" w:rsidRDefault="00BE0BA8" w:rsidP="00BE0BA8">
      <w:pPr>
        <w:spacing w:before="100" w:beforeAutospacing="1" w:after="100" w:afterAutospacing="1" w:line="240" w:lineRule="auto"/>
        <w:outlineLvl w:val="2"/>
        <w:rPr>
          <w:rFonts w:ascii="Cambria" w:eastAsia="Times New Roman" w:hAnsi="Cambria" w:cs="Times New Roman"/>
          <w:b/>
          <w:bCs/>
          <w:sz w:val="27"/>
          <w:szCs w:val="27"/>
          <w:lang w:eastAsia="en-IN"/>
        </w:rPr>
      </w:pPr>
      <w:r w:rsidRPr="00991D08">
        <w:rPr>
          <w:rFonts w:ascii="Cambria" w:eastAsia="Times New Roman" w:hAnsi="Cambria" w:cs="Times New Roman"/>
          <w:b/>
          <w:bCs/>
          <w:sz w:val="27"/>
          <w:szCs w:val="27"/>
          <w:lang w:eastAsia="en-IN"/>
        </w:rPr>
        <w:t>Stage 1 – Registration</w:t>
      </w:r>
    </w:p>
    <w:p w:rsidR="00BE0BA8" w:rsidRPr="00991D08" w:rsidRDefault="00BE0BA8" w:rsidP="00BE0BA8">
      <w:pPr>
        <w:numPr>
          <w:ilvl w:val="0"/>
          <w:numId w:val="27"/>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Register using a valid Email ID and Mobile Number. </w:t>
      </w:r>
    </w:p>
    <w:p w:rsidR="00BE0BA8" w:rsidRPr="00991D08" w:rsidRDefault="00BE0BA8" w:rsidP="00BE0BA8">
      <w:pPr>
        <w:numPr>
          <w:ilvl w:val="0"/>
          <w:numId w:val="27"/>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Create a secure password. </w:t>
      </w:r>
    </w:p>
    <w:p w:rsidR="00BE0BA8" w:rsidRPr="00991D08" w:rsidRDefault="00BE0BA8" w:rsidP="00BE0BA8">
      <w:pPr>
        <w:numPr>
          <w:ilvl w:val="0"/>
          <w:numId w:val="27"/>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Complete personal details. </w:t>
      </w:r>
    </w:p>
    <w:p w:rsidR="00BE0BA8" w:rsidRPr="00991D08" w:rsidRDefault="00BE0BA8" w:rsidP="00BE0BA8">
      <w:pPr>
        <w:spacing w:before="100" w:beforeAutospacing="1" w:after="100" w:afterAutospacing="1" w:line="240" w:lineRule="auto"/>
        <w:outlineLvl w:val="2"/>
        <w:rPr>
          <w:rFonts w:ascii="Cambria" w:eastAsia="Times New Roman" w:hAnsi="Cambria" w:cs="Times New Roman"/>
          <w:b/>
          <w:bCs/>
          <w:sz w:val="27"/>
          <w:szCs w:val="27"/>
          <w:lang w:eastAsia="en-IN"/>
        </w:rPr>
      </w:pPr>
      <w:r w:rsidRPr="00991D08">
        <w:rPr>
          <w:rFonts w:ascii="Cambria" w:eastAsia="Times New Roman" w:hAnsi="Cambria" w:cs="Times New Roman"/>
          <w:b/>
          <w:bCs/>
          <w:sz w:val="27"/>
          <w:szCs w:val="27"/>
          <w:lang w:eastAsia="en-IN"/>
        </w:rPr>
        <w:t>Stage 2 – Academic Details</w:t>
      </w:r>
    </w:p>
    <w:p w:rsidR="00BE0BA8" w:rsidRPr="00991D08" w:rsidRDefault="00BE0BA8" w:rsidP="00BE0BA8">
      <w:pPr>
        <w:numPr>
          <w:ilvl w:val="0"/>
          <w:numId w:val="28"/>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Enter educational qualifications. </w:t>
      </w:r>
    </w:p>
    <w:p w:rsidR="00BE0BA8" w:rsidRPr="00991D08" w:rsidRDefault="00BE0BA8" w:rsidP="00BE0BA8">
      <w:pPr>
        <w:numPr>
          <w:ilvl w:val="0"/>
          <w:numId w:val="28"/>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Select the programme. </w:t>
      </w:r>
    </w:p>
    <w:p w:rsidR="00BE0BA8" w:rsidRPr="00991D08" w:rsidRDefault="00BE0BA8" w:rsidP="00BE0BA8">
      <w:pPr>
        <w:numPr>
          <w:ilvl w:val="0"/>
          <w:numId w:val="28"/>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Select category of admission wherever applicable. </w:t>
      </w:r>
    </w:p>
    <w:p w:rsidR="00BE0BA8" w:rsidRPr="00991D08" w:rsidRDefault="00BE0BA8" w:rsidP="00BE0BA8">
      <w:pPr>
        <w:spacing w:before="100" w:beforeAutospacing="1" w:after="100" w:afterAutospacing="1" w:line="240" w:lineRule="auto"/>
        <w:outlineLvl w:val="2"/>
        <w:rPr>
          <w:rFonts w:ascii="Cambria" w:eastAsia="Times New Roman" w:hAnsi="Cambria" w:cs="Times New Roman"/>
          <w:b/>
          <w:bCs/>
          <w:sz w:val="27"/>
          <w:szCs w:val="27"/>
          <w:lang w:eastAsia="en-IN"/>
        </w:rPr>
      </w:pPr>
      <w:r w:rsidRPr="00991D08">
        <w:rPr>
          <w:rFonts w:ascii="Cambria" w:eastAsia="Times New Roman" w:hAnsi="Cambria" w:cs="Times New Roman"/>
          <w:b/>
          <w:bCs/>
          <w:sz w:val="27"/>
          <w:szCs w:val="27"/>
          <w:lang w:eastAsia="en-IN"/>
        </w:rPr>
        <w:t>Stage 3 – Upload Documents</w:t>
      </w:r>
    </w:p>
    <w:p w:rsidR="00BE0BA8" w:rsidRPr="00991D08" w:rsidRDefault="00BE0BA8" w:rsidP="00BE0BA8">
      <w:p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Upload scanned copies of:</w:t>
      </w:r>
    </w:p>
    <w:p w:rsidR="00BE0BA8" w:rsidRPr="00991D08" w:rsidRDefault="00BE0BA8" w:rsidP="00BE0BA8">
      <w:pPr>
        <w:numPr>
          <w:ilvl w:val="0"/>
          <w:numId w:val="29"/>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Passport Size Photograph </w:t>
      </w:r>
    </w:p>
    <w:p w:rsidR="00BE0BA8" w:rsidRPr="00991D08" w:rsidRDefault="00BE0BA8" w:rsidP="00BE0BA8">
      <w:pPr>
        <w:numPr>
          <w:ilvl w:val="0"/>
          <w:numId w:val="29"/>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Signature </w:t>
      </w:r>
    </w:p>
    <w:p w:rsidR="00BE0BA8" w:rsidRPr="00991D08" w:rsidRDefault="00BE0BA8" w:rsidP="00BE0BA8">
      <w:pPr>
        <w:numPr>
          <w:ilvl w:val="0"/>
          <w:numId w:val="29"/>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Qualifying Examination Mark Sheet </w:t>
      </w:r>
    </w:p>
    <w:p w:rsidR="00BE0BA8" w:rsidRPr="00991D08" w:rsidRDefault="00BE0BA8" w:rsidP="00BE0BA8">
      <w:pPr>
        <w:spacing w:before="100" w:beforeAutospacing="1" w:after="100" w:afterAutospacing="1" w:line="240" w:lineRule="auto"/>
        <w:outlineLvl w:val="2"/>
        <w:rPr>
          <w:rFonts w:ascii="Cambria" w:eastAsia="Times New Roman" w:hAnsi="Cambria" w:cs="Times New Roman"/>
          <w:b/>
          <w:bCs/>
          <w:sz w:val="27"/>
          <w:szCs w:val="27"/>
          <w:lang w:eastAsia="en-IN"/>
        </w:rPr>
      </w:pPr>
      <w:r w:rsidRPr="00991D08">
        <w:rPr>
          <w:rFonts w:ascii="Cambria" w:eastAsia="Times New Roman" w:hAnsi="Cambria" w:cs="Times New Roman"/>
          <w:b/>
          <w:bCs/>
          <w:sz w:val="27"/>
          <w:szCs w:val="27"/>
          <w:lang w:eastAsia="en-IN"/>
        </w:rPr>
        <w:t>Stage 4 – Payment &amp; Submission</w:t>
      </w:r>
    </w:p>
    <w:p w:rsidR="00BE0BA8" w:rsidRPr="00991D08" w:rsidRDefault="00BE0BA8" w:rsidP="00BE0BA8">
      <w:pPr>
        <w:numPr>
          <w:ilvl w:val="0"/>
          <w:numId w:val="30"/>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Pay the prescribed application fee through the available online payment gateway. </w:t>
      </w:r>
    </w:p>
    <w:p w:rsidR="00BE0BA8" w:rsidRPr="00991D08" w:rsidRDefault="00BE0BA8" w:rsidP="00BE0BA8">
      <w:pPr>
        <w:numPr>
          <w:ilvl w:val="0"/>
          <w:numId w:val="30"/>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Verify all details carefully. </w:t>
      </w:r>
    </w:p>
    <w:p w:rsidR="00BE0BA8" w:rsidRPr="00991D08" w:rsidRDefault="00BE0BA8" w:rsidP="00BE0BA8">
      <w:pPr>
        <w:numPr>
          <w:ilvl w:val="0"/>
          <w:numId w:val="30"/>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Submit the application. </w:t>
      </w:r>
    </w:p>
    <w:p w:rsidR="00BE0BA8" w:rsidRPr="00991D08" w:rsidRDefault="00BE0BA8" w:rsidP="00BE0BA8">
      <w:pPr>
        <w:numPr>
          <w:ilvl w:val="0"/>
          <w:numId w:val="30"/>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Download and retain the acknowledgement for future reference. </w:t>
      </w:r>
    </w:p>
    <w:p w:rsidR="00BE0BA8" w:rsidRDefault="00BE0BA8" w:rsidP="00BE0BA8">
      <w:pPr>
        <w:spacing w:before="100" w:beforeAutospacing="1" w:after="100" w:afterAutospacing="1" w:line="240" w:lineRule="auto"/>
        <w:outlineLvl w:val="1"/>
        <w:rPr>
          <w:rFonts w:ascii="Cambria" w:eastAsia="Times New Roman" w:hAnsi="Cambria" w:cs="Times New Roman"/>
          <w:b/>
          <w:bCs/>
          <w:sz w:val="28"/>
          <w:szCs w:val="28"/>
          <w:lang w:eastAsia="en-IN"/>
        </w:rPr>
      </w:pPr>
      <w:r w:rsidRPr="00991D08">
        <w:rPr>
          <w:rFonts w:ascii="Cambria" w:eastAsia="Times New Roman" w:hAnsi="Cambria" w:cs="Times New Roman"/>
          <w:b/>
          <w:bCs/>
          <w:sz w:val="28"/>
          <w:szCs w:val="28"/>
          <w:lang w:eastAsia="en-IN"/>
        </w:rPr>
        <w:t>7.3 Application Fee</w:t>
      </w:r>
    </w:p>
    <w:p w:rsidR="00D6337B" w:rsidRPr="00D6337B" w:rsidRDefault="00D6337B" w:rsidP="00DE4665">
      <w:pPr>
        <w:spacing w:after="0" w:line="240" w:lineRule="auto"/>
        <w:jc w:val="both"/>
        <w:outlineLvl w:val="1"/>
        <w:rPr>
          <w:rFonts w:ascii="Cambria" w:eastAsia="Times New Roman" w:hAnsi="Cambria" w:cs="Times New Roman"/>
          <w:bCs/>
          <w:sz w:val="24"/>
          <w:szCs w:val="24"/>
          <w:lang w:eastAsia="en-IN"/>
        </w:rPr>
      </w:pPr>
      <w:r w:rsidRPr="00D6337B">
        <w:rPr>
          <w:rFonts w:ascii="Cambria" w:eastAsia="Times New Roman" w:hAnsi="Cambria" w:cs="Times New Roman"/>
          <w:bCs/>
          <w:sz w:val="24"/>
          <w:szCs w:val="24"/>
          <w:lang w:eastAsia="en-IN"/>
        </w:rPr>
        <w:t>Applicat</w:t>
      </w:r>
      <w:r w:rsidR="00B955FD">
        <w:rPr>
          <w:rFonts w:ascii="Cambria" w:eastAsia="Times New Roman" w:hAnsi="Cambria" w:cs="Times New Roman"/>
          <w:bCs/>
          <w:sz w:val="24"/>
          <w:szCs w:val="24"/>
          <w:lang w:eastAsia="en-IN"/>
        </w:rPr>
        <w:t>ion for each programme (UG and PG</w:t>
      </w:r>
      <w:r w:rsidRPr="00D6337B">
        <w:rPr>
          <w:rFonts w:ascii="Cambria" w:eastAsia="Times New Roman" w:hAnsi="Cambria" w:cs="Times New Roman"/>
          <w:bCs/>
          <w:sz w:val="24"/>
          <w:szCs w:val="24"/>
          <w:lang w:eastAsia="en-IN"/>
        </w:rPr>
        <w:t>) shall be submitted independently</w:t>
      </w:r>
    </w:p>
    <w:p w:rsidR="00D6337B" w:rsidRPr="00D6337B" w:rsidRDefault="00D6337B" w:rsidP="00DE4665">
      <w:pPr>
        <w:spacing w:after="0" w:line="240" w:lineRule="auto"/>
        <w:jc w:val="both"/>
        <w:outlineLvl w:val="1"/>
        <w:rPr>
          <w:rFonts w:ascii="Cambria" w:eastAsia="Times New Roman" w:hAnsi="Cambria" w:cs="Times New Roman"/>
          <w:b/>
          <w:bCs/>
          <w:sz w:val="28"/>
          <w:szCs w:val="28"/>
          <w:lang w:eastAsia="en-IN"/>
        </w:rPr>
      </w:pPr>
      <w:r w:rsidRPr="00D6337B">
        <w:rPr>
          <w:rFonts w:ascii="Cambria" w:eastAsia="Times New Roman" w:hAnsi="Cambria" w:cs="Times New Roman"/>
          <w:bCs/>
          <w:sz w:val="24"/>
          <w:szCs w:val="24"/>
          <w:lang w:eastAsia="en-IN"/>
        </w:rPr>
        <w:t>with prescribed stipulated application fee separately for each programme</w:t>
      </w:r>
      <w:r w:rsidRPr="00D6337B">
        <w:rPr>
          <w:rFonts w:ascii="Cambria" w:eastAsia="Times New Roman" w:hAnsi="Cambria" w:cs="Times New Roman"/>
          <w:b/>
          <w:bCs/>
          <w:sz w:val="28"/>
          <w:szCs w:val="28"/>
          <w:lang w:eastAsia="en-IN"/>
        </w:rPr>
        <w:t>.</w:t>
      </w:r>
    </w:p>
    <w:p w:rsidR="005903BE" w:rsidRPr="005903BE" w:rsidRDefault="005903BE" w:rsidP="005903BE">
      <w:pPr>
        <w:spacing w:before="100" w:beforeAutospacing="1" w:after="100" w:afterAutospacing="1" w:line="240" w:lineRule="auto"/>
        <w:outlineLvl w:val="1"/>
        <w:rPr>
          <w:rFonts w:ascii="Cambria" w:eastAsia="Times New Roman" w:hAnsi="Cambria" w:cs="Times New Roman"/>
          <w:bCs/>
          <w:sz w:val="24"/>
          <w:szCs w:val="24"/>
          <w:lang w:eastAsia="en-IN"/>
        </w:rPr>
      </w:pPr>
      <w:r w:rsidRPr="005903BE">
        <w:rPr>
          <w:rFonts w:ascii="Cambria" w:eastAsia="Times New Roman" w:hAnsi="Cambria" w:cs="Times New Roman"/>
          <w:bCs/>
          <w:sz w:val="24"/>
          <w:szCs w:val="24"/>
          <w:lang w:eastAsia="en-IN"/>
        </w:rPr>
        <w:t xml:space="preserve">Application fee will be as </w:t>
      </w:r>
      <w:r w:rsidR="00DB4C94">
        <w:rPr>
          <w:rFonts w:ascii="Cambria" w:eastAsia="Times New Roman" w:hAnsi="Cambria" w:cs="Times New Roman"/>
          <w:bCs/>
          <w:sz w:val="24"/>
          <w:szCs w:val="24"/>
          <w:lang w:eastAsia="en-IN"/>
        </w:rPr>
        <w:t>f</w:t>
      </w:r>
      <w:r w:rsidRPr="005903BE">
        <w:rPr>
          <w:rFonts w:ascii="Cambria" w:eastAsia="Times New Roman" w:hAnsi="Cambria" w:cs="Times New Roman"/>
          <w:bCs/>
          <w:sz w:val="24"/>
          <w:szCs w:val="24"/>
          <w:lang w:eastAsia="en-IN"/>
        </w:rPr>
        <w:t>ollows:</w:t>
      </w:r>
    </w:p>
    <w:p w:rsidR="005903BE" w:rsidRPr="00DB4C94" w:rsidRDefault="005903BE" w:rsidP="005903BE">
      <w:pPr>
        <w:spacing w:before="100" w:beforeAutospacing="1" w:after="100" w:afterAutospacing="1" w:line="240" w:lineRule="auto"/>
        <w:outlineLvl w:val="1"/>
        <w:rPr>
          <w:rFonts w:ascii="Cambria" w:eastAsia="Times New Roman" w:hAnsi="Cambria" w:cs="Times New Roman"/>
          <w:b/>
          <w:bCs/>
          <w:sz w:val="24"/>
          <w:szCs w:val="24"/>
          <w:lang w:eastAsia="en-IN"/>
        </w:rPr>
      </w:pPr>
      <w:r w:rsidRPr="00DB4C94">
        <w:rPr>
          <w:rFonts w:ascii="Cambria" w:eastAsia="Times New Roman" w:hAnsi="Cambria" w:cs="Times New Roman"/>
          <w:b/>
          <w:bCs/>
          <w:sz w:val="24"/>
          <w:szCs w:val="24"/>
          <w:lang w:eastAsia="en-IN"/>
        </w:rPr>
        <w:t xml:space="preserve">PG and UG: </w:t>
      </w:r>
      <w:proofErr w:type="spellStart"/>
      <w:r w:rsidRPr="00DB4C94">
        <w:rPr>
          <w:rFonts w:ascii="Cambria" w:eastAsia="Times New Roman" w:hAnsi="Cambria" w:cs="Times New Roman"/>
          <w:b/>
          <w:bCs/>
          <w:sz w:val="24"/>
          <w:szCs w:val="24"/>
          <w:lang w:eastAsia="en-IN"/>
        </w:rPr>
        <w:t>Rs</w:t>
      </w:r>
      <w:proofErr w:type="spellEnd"/>
      <w:r w:rsidRPr="00DB4C94">
        <w:rPr>
          <w:rFonts w:ascii="Cambria" w:eastAsia="Times New Roman" w:hAnsi="Cambria" w:cs="Times New Roman"/>
          <w:b/>
          <w:bCs/>
          <w:sz w:val="24"/>
          <w:szCs w:val="24"/>
          <w:lang w:eastAsia="en-IN"/>
        </w:rPr>
        <w:t>. 1200/-</w:t>
      </w:r>
    </w:p>
    <w:p w:rsidR="00BE0BA8" w:rsidRPr="00991D08" w:rsidRDefault="00BE0BA8" w:rsidP="00781B0E">
      <w:p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The application fee once remitted shall </w:t>
      </w:r>
      <w:r w:rsidRPr="00991D08">
        <w:rPr>
          <w:rFonts w:ascii="Cambria" w:eastAsia="Times New Roman" w:hAnsi="Cambria" w:cs="Times New Roman"/>
          <w:b/>
          <w:bCs/>
          <w:sz w:val="24"/>
          <w:szCs w:val="24"/>
          <w:lang w:eastAsia="en-IN"/>
        </w:rPr>
        <w:t>not be refunded</w:t>
      </w:r>
      <w:r w:rsidRPr="00991D08">
        <w:rPr>
          <w:rFonts w:ascii="Cambria" w:eastAsia="Times New Roman" w:hAnsi="Cambria" w:cs="Times New Roman"/>
          <w:sz w:val="24"/>
          <w:szCs w:val="24"/>
          <w:lang w:eastAsia="en-IN"/>
        </w:rPr>
        <w:t xml:space="preserve"> under any circumstances.</w:t>
      </w:r>
    </w:p>
    <w:p w:rsidR="00BE0BA8" w:rsidRPr="00DE4665" w:rsidRDefault="00BE0BA8" w:rsidP="00BE0BA8">
      <w:pPr>
        <w:spacing w:before="100" w:beforeAutospacing="1" w:after="100" w:afterAutospacing="1" w:line="240" w:lineRule="auto"/>
        <w:outlineLvl w:val="1"/>
        <w:rPr>
          <w:rFonts w:ascii="Cambria" w:eastAsia="Times New Roman" w:hAnsi="Cambria" w:cs="Times New Roman"/>
          <w:b/>
          <w:bCs/>
          <w:sz w:val="28"/>
          <w:szCs w:val="28"/>
          <w:lang w:eastAsia="en-IN"/>
        </w:rPr>
      </w:pPr>
      <w:r w:rsidRPr="00DE4665">
        <w:rPr>
          <w:rFonts w:ascii="Cambria" w:eastAsia="Times New Roman" w:hAnsi="Cambria" w:cs="Times New Roman"/>
          <w:b/>
          <w:bCs/>
          <w:sz w:val="28"/>
          <w:szCs w:val="28"/>
          <w:lang w:eastAsia="en-IN"/>
        </w:rPr>
        <w:t>7.4 Important Instructions</w:t>
      </w:r>
    </w:p>
    <w:p w:rsidR="00BE0BA8" w:rsidRPr="00991D08" w:rsidRDefault="00BE0BA8" w:rsidP="00BE0BA8">
      <w:pPr>
        <w:numPr>
          <w:ilvl w:val="0"/>
          <w:numId w:val="31"/>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Incomplete applications are liable to be rejected. </w:t>
      </w:r>
    </w:p>
    <w:p w:rsidR="00BE0BA8" w:rsidRPr="00991D08" w:rsidRDefault="00BE0BA8" w:rsidP="00BE0BA8">
      <w:pPr>
        <w:numPr>
          <w:ilvl w:val="0"/>
          <w:numId w:val="31"/>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Applications received after the prescribed last date will not be considered. </w:t>
      </w:r>
    </w:p>
    <w:p w:rsidR="00BE0BA8" w:rsidRPr="00991D08" w:rsidRDefault="00BE0BA8" w:rsidP="00BE0BA8">
      <w:pPr>
        <w:numPr>
          <w:ilvl w:val="0"/>
          <w:numId w:val="31"/>
        </w:numPr>
        <w:spacing w:before="100" w:beforeAutospacing="1" w:after="100" w:afterAutospacing="1" w:line="240" w:lineRule="auto"/>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Submission of an application does not guarantee admission. </w:t>
      </w:r>
    </w:p>
    <w:p w:rsidR="00BE0BA8" w:rsidRPr="00991D08" w:rsidRDefault="00BE0BA8" w:rsidP="00DE4665">
      <w:pPr>
        <w:numPr>
          <w:ilvl w:val="0"/>
          <w:numId w:val="31"/>
        </w:numPr>
        <w:spacing w:before="100" w:beforeAutospacing="1" w:after="100" w:afterAutospacing="1" w:line="240" w:lineRule="auto"/>
        <w:jc w:val="both"/>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 xml:space="preserve">The Institution reserves the right to cancel applications containing false or misleading information. </w:t>
      </w:r>
    </w:p>
    <w:p w:rsidR="00BE0BA8" w:rsidRDefault="00BE0BA8" w:rsidP="00BE0BA8">
      <w:pPr>
        <w:spacing w:after="0" w:line="240" w:lineRule="auto"/>
        <w:rPr>
          <w:rFonts w:ascii="Cambria" w:eastAsia="Times New Roman" w:hAnsi="Cambria" w:cs="Times New Roman"/>
          <w:sz w:val="24"/>
          <w:szCs w:val="24"/>
          <w:lang w:eastAsia="en-IN"/>
        </w:rPr>
      </w:pPr>
    </w:p>
    <w:p w:rsidR="0082375F" w:rsidRDefault="0082375F" w:rsidP="00BE0BA8">
      <w:pPr>
        <w:spacing w:after="0" w:line="240" w:lineRule="auto"/>
        <w:rPr>
          <w:rFonts w:ascii="Cambria" w:eastAsia="Times New Roman" w:hAnsi="Cambria" w:cs="Times New Roman"/>
          <w:sz w:val="24"/>
          <w:szCs w:val="24"/>
          <w:lang w:eastAsia="en-IN"/>
        </w:rPr>
      </w:pPr>
    </w:p>
    <w:p w:rsidR="0082375F" w:rsidRDefault="0082375F" w:rsidP="00BE0BA8">
      <w:pPr>
        <w:spacing w:after="0" w:line="240" w:lineRule="auto"/>
        <w:rPr>
          <w:rFonts w:ascii="Cambria" w:eastAsia="Times New Roman" w:hAnsi="Cambria" w:cs="Times New Roman"/>
          <w:sz w:val="24"/>
          <w:szCs w:val="24"/>
          <w:lang w:eastAsia="en-IN"/>
        </w:rPr>
      </w:pPr>
    </w:p>
    <w:p w:rsidR="00993152" w:rsidRDefault="00993152" w:rsidP="00BE0BA8">
      <w:pPr>
        <w:spacing w:after="0" w:line="240" w:lineRule="auto"/>
        <w:rPr>
          <w:rFonts w:ascii="Cambria" w:eastAsia="Times New Roman" w:hAnsi="Cambria" w:cs="Times New Roman"/>
          <w:sz w:val="24"/>
          <w:szCs w:val="24"/>
          <w:lang w:eastAsia="en-IN"/>
        </w:rPr>
      </w:pPr>
    </w:p>
    <w:p w:rsidR="00993152" w:rsidRDefault="00993152" w:rsidP="00BE0BA8">
      <w:pPr>
        <w:spacing w:after="0" w:line="240" w:lineRule="auto"/>
        <w:rPr>
          <w:rFonts w:ascii="Cambria" w:eastAsia="Times New Roman" w:hAnsi="Cambria" w:cs="Times New Roman"/>
          <w:sz w:val="24"/>
          <w:szCs w:val="24"/>
          <w:lang w:eastAsia="en-IN"/>
        </w:rPr>
      </w:pPr>
    </w:p>
    <w:p w:rsidR="0082375F" w:rsidRDefault="0082375F" w:rsidP="00BE0BA8">
      <w:pPr>
        <w:spacing w:after="0" w:line="240" w:lineRule="auto"/>
        <w:rPr>
          <w:rFonts w:ascii="Cambria" w:eastAsia="Times New Roman" w:hAnsi="Cambria" w:cs="Times New Roman"/>
          <w:sz w:val="24"/>
          <w:szCs w:val="24"/>
          <w:lang w:eastAsia="en-IN"/>
        </w:rPr>
      </w:pPr>
    </w:p>
    <w:p w:rsidR="0082375F" w:rsidRPr="00991D08" w:rsidRDefault="0082375F" w:rsidP="00BE0BA8">
      <w:pPr>
        <w:spacing w:after="0" w:line="240" w:lineRule="auto"/>
        <w:rPr>
          <w:rFonts w:ascii="Cambria" w:eastAsia="Times New Roman" w:hAnsi="Cambria" w:cs="Times New Roman"/>
          <w:sz w:val="24"/>
          <w:szCs w:val="24"/>
          <w:lang w:eastAsia="en-IN"/>
        </w:rPr>
      </w:pPr>
    </w:p>
    <w:p w:rsidR="00BE0BA8" w:rsidRPr="00991D08" w:rsidRDefault="00BE0BA8" w:rsidP="00BE0BA8">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991D08">
        <w:rPr>
          <w:rFonts w:ascii="Cambria" w:eastAsia="Times New Roman" w:hAnsi="Cambria" w:cs="Times New Roman"/>
          <w:b/>
          <w:bCs/>
          <w:kern w:val="36"/>
          <w:sz w:val="28"/>
          <w:szCs w:val="28"/>
          <w:lang w:eastAsia="en-IN"/>
        </w:rPr>
        <w:t xml:space="preserve">8. </w:t>
      </w:r>
      <w:r w:rsidR="0082375F" w:rsidRPr="00991D08">
        <w:rPr>
          <w:rFonts w:ascii="Cambria" w:eastAsia="Times New Roman" w:hAnsi="Cambria" w:cs="Times New Roman"/>
          <w:b/>
          <w:bCs/>
          <w:kern w:val="36"/>
          <w:sz w:val="28"/>
          <w:szCs w:val="28"/>
          <w:lang w:eastAsia="en-IN"/>
        </w:rPr>
        <w:t>Documents required at the time of admission</w:t>
      </w:r>
    </w:p>
    <w:p w:rsidR="00BE0BA8" w:rsidRPr="00991D08" w:rsidRDefault="00BE0BA8" w:rsidP="00DE4665">
      <w:pPr>
        <w:spacing w:before="100" w:beforeAutospacing="1" w:after="100" w:afterAutospacing="1" w:line="240" w:lineRule="auto"/>
        <w:jc w:val="both"/>
        <w:rPr>
          <w:rFonts w:ascii="Cambria" w:eastAsia="Times New Roman" w:hAnsi="Cambria" w:cs="Times New Roman"/>
          <w:sz w:val="24"/>
          <w:szCs w:val="24"/>
          <w:lang w:eastAsia="en-IN"/>
        </w:rPr>
      </w:pPr>
      <w:r w:rsidRPr="00991D08">
        <w:rPr>
          <w:rFonts w:ascii="Cambria" w:eastAsia="Times New Roman" w:hAnsi="Cambria" w:cs="Times New Roman"/>
          <w:sz w:val="24"/>
          <w:szCs w:val="24"/>
          <w:lang w:eastAsia="en-IN"/>
        </w:rPr>
        <w:t>Candidates selected for admission shall produce the following original documents along with one set of self-attested photocopies.</w:t>
      </w:r>
    </w:p>
    <w:p w:rsidR="00F26DBF" w:rsidRDefault="00F26DBF" w:rsidP="00F26DBF">
      <w:pPr>
        <w:pStyle w:val="ListParagraph"/>
        <w:numPr>
          <w:ilvl w:val="1"/>
          <w:numId w:val="29"/>
        </w:numPr>
        <w:spacing w:after="0" w:line="240" w:lineRule="auto"/>
        <w:ind w:left="-284" w:firstLine="0"/>
        <w:rPr>
          <w:rFonts w:ascii="Cambria" w:hAnsi="Cambria"/>
          <w:b/>
          <w:bCs/>
        </w:rPr>
      </w:pPr>
      <w:r w:rsidRPr="00F26DBF">
        <w:rPr>
          <w:rFonts w:ascii="Cambria" w:hAnsi="Cambria"/>
          <w:b/>
          <w:bCs/>
        </w:rPr>
        <w:t>Basic Documents (All UG &amp; PG Programmes)</w:t>
      </w:r>
    </w:p>
    <w:p w:rsidR="00E0778C" w:rsidRPr="00F26DBF" w:rsidRDefault="00E0778C" w:rsidP="00E0778C">
      <w:pPr>
        <w:pStyle w:val="ListParagraph"/>
        <w:spacing w:after="0" w:line="240" w:lineRule="auto"/>
        <w:ind w:left="-284"/>
        <w:rPr>
          <w:rFonts w:ascii="Cambria" w:hAnsi="Cambria"/>
          <w:b/>
          <w:bCs/>
        </w:rPr>
      </w:pPr>
    </w:p>
    <w:tbl>
      <w:tblPr>
        <w:tblW w:w="7980" w:type="dxa"/>
        <w:tblCellSpacing w:w="15"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51"/>
        <w:gridCol w:w="7229"/>
      </w:tblGrid>
      <w:tr w:rsidR="00F26DBF" w:rsidRPr="00F26DBF" w:rsidTr="003539BF">
        <w:trPr>
          <w:trHeight w:val="517"/>
          <w:tblHeader/>
          <w:tblCellSpacing w:w="15" w:type="dxa"/>
        </w:trPr>
        <w:tc>
          <w:tcPr>
            <w:tcW w:w="706" w:type="dxa"/>
            <w:vAlign w:val="center"/>
          </w:tcPr>
          <w:p w:rsidR="00F26DBF" w:rsidRPr="00F26DBF" w:rsidRDefault="00F26DBF" w:rsidP="00F26DBF">
            <w:pPr>
              <w:spacing w:after="0" w:line="240" w:lineRule="auto"/>
              <w:jc w:val="center"/>
              <w:rPr>
                <w:rFonts w:ascii="Cambria" w:hAnsi="Cambria"/>
                <w:b/>
                <w:bCs/>
              </w:rPr>
            </w:pPr>
            <w:r w:rsidRPr="00F26DBF">
              <w:rPr>
                <w:rFonts w:ascii="Cambria" w:hAnsi="Cambria"/>
                <w:b/>
                <w:bCs/>
              </w:rPr>
              <w:t>Sl. No.</w:t>
            </w:r>
          </w:p>
        </w:tc>
        <w:tc>
          <w:tcPr>
            <w:tcW w:w="7184" w:type="dxa"/>
            <w:vAlign w:val="center"/>
          </w:tcPr>
          <w:p w:rsidR="00F26DBF" w:rsidRPr="00F26DBF" w:rsidRDefault="00F26DBF" w:rsidP="00F26DBF">
            <w:pPr>
              <w:spacing w:after="0" w:line="240" w:lineRule="auto"/>
              <w:jc w:val="center"/>
              <w:rPr>
                <w:rFonts w:ascii="Cambria" w:hAnsi="Cambria"/>
                <w:b/>
                <w:bCs/>
              </w:rPr>
            </w:pPr>
            <w:r w:rsidRPr="00F26DBF">
              <w:rPr>
                <w:rFonts w:ascii="Cambria" w:hAnsi="Cambria"/>
                <w:b/>
                <w:bCs/>
              </w:rPr>
              <w:t>Document</w:t>
            </w:r>
          </w:p>
        </w:tc>
      </w:tr>
      <w:tr w:rsidR="00F26DBF" w:rsidRPr="00F26DBF" w:rsidTr="003539BF">
        <w:trPr>
          <w:trHeight w:val="271"/>
          <w:tblCellSpacing w:w="15" w:type="dxa"/>
        </w:trPr>
        <w:tc>
          <w:tcPr>
            <w:tcW w:w="706" w:type="dxa"/>
            <w:vAlign w:val="center"/>
            <w:hideMark/>
          </w:tcPr>
          <w:p w:rsidR="00F26DBF" w:rsidRPr="00F26DBF" w:rsidRDefault="00F26DBF" w:rsidP="00F26DBF">
            <w:pPr>
              <w:spacing w:after="0" w:line="240" w:lineRule="auto"/>
              <w:jc w:val="center"/>
              <w:rPr>
                <w:rFonts w:ascii="Cambria" w:hAnsi="Cambria"/>
              </w:rPr>
            </w:pPr>
            <w:r w:rsidRPr="00F26DBF">
              <w:rPr>
                <w:rFonts w:ascii="Cambria" w:hAnsi="Cambria"/>
              </w:rPr>
              <w:t>1</w:t>
            </w:r>
          </w:p>
        </w:tc>
        <w:tc>
          <w:tcPr>
            <w:tcW w:w="7184" w:type="dxa"/>
            <w:vAlign w:val="center"/>
          </w:tcPr>
          <w:p w:rsidR="00F26DBF" w:rsidRPr="00F26DBF" w:rsidRDefault="00F26DBF" w:rsidP="00F26DBF">
            <w:pPr>
              <w:spacing w:after="0" w:line="240" w:lineRule="auto"/>
              <w:rPr>
                <w:rFonts w:ascii="Cambria" w:hAnsi="Cambria"/>
              </w:rPr>
            </w:pPr>
            <w:r w:rsidRPr="00F26DBF">
              <w:rPr>
                <w:rFonts w:ascii="Cambria" w:hAnsi="Cambria"/>
              </w:rPr>
              <w:t xml:space="preserve">SSLC Certificate </w:t>
            </w:r>
          </w:p>
        </w:tc>
      </w:tr>
      <w:tr w:rsidR="00F26DBF" w:rsidRPr="00F26DBF" w:rsidTr="003539BF">
        <w:trPr>
          <w:trHeight w:val="271"/>
          <w:tblCellSpacing w:w="15" w:type="dxa"/>
        </w:trPr>
        <w:tc>
          <w:tcPr>
            <w:tcW w:w="706" w:type="dxa"/>
            <w:vAlign w:val="center"/>
            <w:hideMark/>
          </w:tcPr>
          <w:p w:rsidR="00F26DBF" w:rsidRPr="00F26DBF" w:rsidRDefault="00F26DBF" w:rsidP="00F26DBF">
            <w:pPr>
              <w:spacing w:after="0" w:line="240" w:lineRule="auto"/>
              <w:jc w:val="center"/>
              <w:rPr>
                <w:rFonts w:ascii="Cambria" w:hAnsi="Cambria"/>
              </w:rPr>
            </w:pPr>
            <w:r w:rsidRPr="00F26DBF">
              <w:rPr>
                <w:rFonts w:ascii="Cambria" w:hAnsi="Cambria"/>
              </w:rPr>
              <w:t>2</w:t>
            </w:r>
          </w:p>
        </w:tc>
        <w:tc>
          <w:tcPr>
            <w:tcW w:w="7184" w:type="dxa"/>
            <w:vAlign w:val="center"/>
          </w:tcPr>
          <w:p w:rsidR="00F26DBF" w:rsidRPr="00F26DBF" w:rsidRDefault="00F26DBF" w:rsidP="00F26DBF">
            <w:pPr>
              <w:spacing w:after="0" w:line="240" w:lineRule="auto"/>
              <w:rPr>
                <w:rFonts w:ascii="Cambria" w:hAnsi="Cambria"/>
              </w:rPr>
            </w:pPr>
            <w:r w:rsidRPr="00F26DBF">
              <w:rPr>
                <w:rFonts w:ascii="Cambria" w:hAnsi="Cambria"/>
              </w:rPr>
              <w:t>Plus One Certificate</w:t>
            </w:r>
          </w:p>
        </w:tc>
      </w:tr>
      <w:tr w:rsidR="00F26DBF" w:rsidRPr="00F26DBF" w:rsidTr="003539BF">
        <w:trPr>
          <w:trHeight w:val="271"/>
          <w:tblCellSpacing w:w="15" w:type="dxa"/>
        </w:trPr>
        <w:tc>
          <w:tcPr>
            <w:tcW w:w="706" w:type="dxa"/>
            <w:vAlign w:val="center"/>
            <w:hideMark/>
          </w:tcPr>
          <w:p w:rsidR="00F26DBF" w:rsidRPr="00F26DBF" w:rsidRDefault="00F26DBF" w:rsidP="00F26DBF">
            <w:pPr>
              <w:spacing w:after="0" w:line="240" w:lineRule="auto"/>
              <w:jc w:val="center"/>
              <w:rPr>
                <w:rFonts w:ascii="Cambria" w:hAnsi="Cambria"/>
              </w:rPr>
            </w:pPr>
            <w:r w:rsidRPr="00F26DBF">
              <w:rPr>
                <w:rFonts w:ascii="Cambria" w:hAnsi="Cambria"/>
              </w:rPr>
              <w:t>3</w:t>
            </w:r>
          </w:p>
        </w:tc>
        <w:tc>
          <w:tcPr>
            <w:tcW w:w="7184" w:type="dxa"/>
            <w:vAlign w:val="center"/>
          </w:tcPr>
          <w:p w:rsidR="00F26DBF" w:rsidRPr="00F26DBF" w:rsidRDefault="00F26DBF" w:rsidP="00F26DBF">
            <w:pPr>
              <w:spacing w:after="0" w:line="240" w:lineRule="auto"/>
              <w:rPr>
                <w:rFonts w:ascii="Cambria" w:hAnsi="Cambria"/>
              </w:rPr>
            </w:pPr>
            <w:r w:rsidRPr="00F26DBF">
              <w:rPr>
                <w:rFonts w:ascii="Cambria" w:hAnsi="Cambria"/>
              </w:rPr>
              <w:t>Plus Two Certificate</w:t>
            </w:r>
          </w:p>
        </w:tc>
      </w:tr>
      <w:tr w:rsidR="00F26DBF" w:rsidRPr="00F26DBF" w:rsidTr="003539BF">
        <w:trPr>
          <w:trHeight w:val="271"/>
          <w:tblCellSpacing w:w="15" w:type="dxa"/>
        </w:trPr>
        <w:tc>
          <w:tcPr>
            <w:tcW w:w="706" w:type="dxa"/>
            <w:vAlign w:val="center"/>
            <w:hideMark/>
          </w:tcPr>
          <w:p w:rsidR="00F26DBF" w:rsidRPr="00F26DBF" w:rsidRDefault="00F26DBF" w:rsidP="00F26DBF">
            <w:pPr>
              <w:spacing w:after="0" w:line="240" w:lineRule="auto"/>
              <w:jc w:val="center"/>
              <w:rPr>
                <w:rFonts w:ascii="Cambria" w:hAnsi="Cambria"/>
              </w:rPr>
            </w:pPr>
            <w:r w:rsidRPr="00F26DBF">
              <w:rPr>
                <w:rFonts w:ascii="Cambria" w:hAnsi="Cambria"/>
              </w:rPr>
              <w:t>4</w:t>
            </w:r>
          </w:p>
        </w:tc>
        <w:tc>
          <w:tcPr>
            <w:tcW w:w="7184" w:type="dxa"/>
            <w:vAlign w:val="center"/>
          </w:tcPr>
          <w:p w:rsidR="00F26DBF" w:rsidRPr="00F26DBF" w:rsidRDefault="00F26DBF" w:rsidP="00F26DBF">
            <w:pPr>
              <w:spacing w:after="0" w:line="240" w:lineRule="auto"/>
              <w:rPr>
                <w:rFonts w:ascii="Cambria" w:hAnsi="Cambria"/>
              </w:rPr>
            </w:pPr>
            <w:r w:rsidRPr="00F26DBF">
              <w:rPr>
                <w:rFonts w:ascii="Cambria" w:hAnsi="Cambria"/>
              </w:rPr>
              <w:t>Transfer Certificate (TC)</w:t>
            </w:r>
          </w:p>
        </w:tc>
      </w:tr>
      <w:tr w:rsidR="00F26DBF" w:rsidRPr="00F26DBF" w:rsidTr="003539BF">
        <w:trPr>
          <w:trHeight w:val="271"/>
          <w:tblCellSpacing w:w="15" w:type="dxa"/>
        </w:trPr>
        <w:tc>
          <w:tcPr>
            <w:tcW w:w="706" w:type="dxa"/>
            <w:vAlign w:val="center"/>
            <w:hideMark/>
          </w:tcPr>
          <w:p w:rsidR="00F26DBF" w:rsidRPr="00F26DBF" w:rsidRDefault="00F26DBF" w:rsidP="00F26DBF">
            <w:pPr>
              <w:spacing w:after="0" w:line="240" w:lineRule="auto"/>
              <w:jc w:val="center"/>
              <w:rPr>
                <w:rFonts w:ascii="Cambria" w:hAnsi="Cambria"/>
              </w:rPr>
            </w:pPr>
            <w:r w:rsidRPr="00F26DBF">
              <w:rPr>
                <w:rFonts w:ascii="Cambria" w:hAnsi="Cambria"/>
              </w:rPr>
              <w:t>5</w:t>
            </w:r>
          </w:p>
        </w:tc>
        <w:tc>
          <w:tcPr>
            <w:tcW w:w="7184" w:type="dxa"/>
            <w:vAlign w:val="center"/>
          </w:tcPr>
          <w:p w:rsidR="00F26DBF" w:rsidRPr="00F26DBF" w:rsidRDefault="00F26DBF" w:rsidP="00DE4665">
            <w:pPr>
              <w:spacing w:after="0" w:line="240" w:lineRule="auto"/>
              <w:rPr>
                <w:rFonts w:ascii="Cambria" w:hAnsi="Cambria"/>
              </w:rPr>
            </w:pPr>
            <w:r w:rsidRPr="00F26DBF">
              <w:rPr>
                <w:rFonts w:ascii="Cambria" w:hAnsi="Cambria"/>
              </w:rPr>
              <w:t>Migration Certificate (</w:t>
            </w:r>
            <w:r w:rsidR="00DE4665">
              <w:rPr>
                <w:rFonts w:ascii="Cambria" w:hAnsi="Cambria"/>
              </w:rPr>
              <w:t>I</w:t>
            </w:r>
            <w:r w:rsidRPr="00F26DBF">
              <w:rPr>
                <w:rFonts w:ascii="Cambria" w:hAnsi="Cambria"/>
              </w:rPr>
              <w:t>f applicable)</w:t>
            </w:r>
          </w:p>
        </w:tc>
      </w:tr>
      <w:tr w:rsidR="00F26DBF" w:rsidRPr="00F26DBF" w:rsidTr="003539BF">
        <w:trPr>
          <w:trHeight w:val="271"/>
          <w:tblCellSpacing w:w="15" w:type="dxa"/>
        </w:trPr>
        <w:tc>
          <w:tcPr>
            <w:tcW w:w="706" w:type="dxa"/>
            <w:vAlign w:val="center"/>
            <w:hideMark/>
          </w:tcPr>
          <w:p w:rsidR="00F26DBF" w:rsidRPr="00F26DBF" w:rsidRDefault="00F26DBF" w:rsidP="00F26DBF">
            <w:pPr>
              <w:spacing w:after="0" w:line="240" w:lineRule="auto"/>
              <w:jc w:val="center"/>
              <w:rPr>
                <w:rFonts w:ascii="Cambria" w:hAnsi="Cambria"/>
              </w:rPr>
            </w:pPr>
            <w:r w:rsidRPr="00F26DBF">
              <w:rPr>
                <w:rFonts w:ascii="Cambria" w:hAnsi="Cambria"/>
              </w:rPr>
              <w:t>6</w:t>
            </w:r>
          </w:p>
        </w:tc>
        <w:tc>
          <w:tcPr>
            <w:tcW w:w="7184" w:type="dxa"/>
            <w:vAlign w:val="center"/>
          </w:tcPr>
          <w:p w:rsidR="00F26DBF" w:rsidRPr="00F26DBF" w:rsidRDefault="00F26DBF" w:rsidP="00F26DBF">
            <w:pPr>
              <w:spacing w:after="0" w:line="240" w:lineRule="auto"/>
              <w:rPr>
                <w:rFonts w:ascii="Cambria" w:hAnsi="Cambria"/>
              </w:rPr>
            </w:pPr>
            <w:r w:rsidRPr="00F26DBF">
              <w:rPr>
                <w:rFonts w:ascii="Cambria" w:hAnsi="Cambria"/>
              </w:rPr>
              <w:t>Conduct Certificate</w:t>
            </w:r>
          </w:p>
        </w:tc>
      </w:tr>
      <w:tr w:rsidR="00F26DBF" w:rsidRPr="00F26DBF" w:rsidTr="003539BF">
        <w:trPr>
          <w:trHeight w:val="271"/>
          <w:tblCellSpacing w:w="15" w:type="dxa"/>
        </w:trPr>
        <w:tc>
          <w:tcPr>
            <w:tcW w:w="706" w:type="dxa"/>
            <w:vAlign w:val="center"/>
            <w:hideMark/>
          </w:tcPr>
          <w:p w:rsidR="00F26DBF" w:rsidRPr="00F26DBF" w:rsidRDefault="00F26DBF" w:rsidP="00F26DBF">
            <w:pPr>
              <w:spacing w:after="0" w:line="240" w:lineRule="auto"/>
              <w:jc w:val="center"/>
              <w:rPr>
                <w:rFonts w:ascii="Cambria" w:hAnsi="Cambria"/>
              </w:rPr>
            </w:pPr>
            <w:r w:rsidRPr="00F26DBF">
              <w:rPr>
                <w:rFonts w:ascii="Cambria" w:hAnsi="Cambria"/>
              </w:rPr>
              <w:t>7</w:t>
            </w:r>
          </w:p>
        </w:tc>
        <w:tc>
          <w:tcPr>
            <w:tcW w:w="7184" w:type="dxa"/>
            <w:vAlign w:val="center"/>
          </w:tcPr>
          <w:p w:rsidR="00F26DBF" w:rsidRPr="00F26DBF" w:rsidRDefault="00F26DBF" w:rsidP="00DE4665">
            <w:pPr>
              <w:spacing w:after="0" w:line="240" w:lineRule="auto"/>
              <w:rPr>
                <w:rFonts w:ascii="Cambria" w:hAnsi="Cambria"/>
              </w:rPr>
            </w:pPr>
            <w:r w:rsidRPr="00F26DBF">
              <w:rPr>
                <w:rFonts w:ascii="Cambria" w:hAnsi="Cambria"/>
              </w:rPr>
              <w:t>Equivalency Certificate (</w:t>
            </w:r>
            <w:r w:rsidR="00DE4665">
              <w:rPr>
                <w:rFonts w:ascii="Cambria" w:hAnsi="Cambria"/>
              </w:rPr>
              <w:t>I</w:t>
            </w:r>
            <w:r w:rsidRPr="00F26DBF">
              <w:rPr>
                <w:rFonts w:ascii="Cambria" w:hAnsi="Cambria"/>
              </w:rPr>
              <w:t>f applicable)</w:t>
            </w:r>
          </w:p>
        </w:tc>
      </w:tr>
      <w:tr w:rsidR="00F26DBF" w:rsidRPr="00F26DBF" w:rsidTr="003539BF">
        <w:trPr>
          <w:trHeight w:val="271"/>
          <w:tblCellSpacing w:w="15" w:type="dxa"/>
        </w:trPr>
        <w:tc>
          <w:tcPr>
            <w:tcW w:w="706" w:type="dxa"/>
            <w:vAlign w:val="center"/>
            <w:hideMark/>
          </w:tcPr>
          <w:p w:rsidR="00F26DBF" w:rsidRPr="00F26DBF" w:rsidRDefault="00F26DBF" w:rsidP="00F26DBF">
            <w:pPr>
              <w:spacing w:after="0" w:line="240" w:lineRule="auto"/>
              <w:jc w:val="center"/>
              <w:rPr>
                <w:rFonts w:ascii="Cambria" w:hAnsi="Cambria"/>
              </w:rPr>
            </w:pPr>
            <w:r w:rsidRPr="00F26DBF">
              <w:rPr>
                <w:rFonts w:ascii="Cambria" w:hAnsi="Cambria"/>
              </w:rPr>
              <w:t>8</w:t>
            </w:r>
          </w:p>
        </w:tc>
        <w:tc>
          <w:tcPr>
            <w:tcW w:w="7184" w:type="dxa"/>
            <w:vAlign w:val="center"/>
          </w:tcPr>
          <w:p w:rsidR="00F26DBF" w:rsidRPr="00F26DBF" w:rsidRDefault="00F26DBF" w:rsidP="00F26DBF">
            <w:pPr>
              <w:spacing w:after="0" w:line="240" w:lineRule="auto"/>
              <w:rPr>
                <w:rFonts w:ascii="Cambria" w:hAnsi="Cambria"/>
              </w:rPr>
            </w:pPr>
            <w:r w:rsidRPr="00F26DBF">
              <w:rPr>
                <w:rFonts w:ascii="Cambria" w:hAnsi="Cambria"/>
              </w:rPr>
              <w:t>Eligibility Certificate (KUHS, if required)</w:t>
            </w:r>
          </w:p>
        </w:tc>
      </w:tr>
      <w:tr w:rsidR="00F26DBF" w:rsidRPr="00F26DBF" w:rsidTr="003539BF">
        <w:trPr>
          <w:trHeight w:val="271"/>
          <w:tblCellSpacing w:w="15" w:type="dxa"/>
        </w:trPr>
        <w:tc>
          <w:tcPr>
            <w:tcW w:w="706" w:type="dxa"/>
            <w:vAlign w:val="center"/>
            <w:hideMark/>
          </w:tcPr>
          <w:p w:rsidR="00F26DBF" w:rsidRPr="00F26DBF" w:rsidRDefault="00F26DBF" w:rsidP="00F26DBF">
            <w:pPr>
              <w:spacing w:after="0" w:line="240" w:lineRule="auto"/>
              <w:jc w:val="center"/>
              <w:rPr>
                <w:rFonts w:ascii="Cambria" w:hAnsi="Cambria"/>
              </w:rPr>
            </w:pPr>
            <w:r w:rsidRPr="00F26DBF">
              <w:rPr>
                <w:rFonts w:ascii="Cambria" w:hAnsi="Cambria"/>
              </w:rPr>
              <w:t>9</w:t>
            </w:r>
          </w:p>
        </w:tc>
        <w:tc>
          <w:tcPr>
            <w:tcW w:w="7184" w:type="dxa"/>
            <w:vAlign w:val="center"/>
          </w:tcPr>
          <w:p w:rsidR="00F26DBF" w:rsidRPr="00F26DBF" w:rsidRDefault="00F26DBF" w:rsidP="00F26DBF">
            <w:pPr>
              <w:spacing w:after="0" w:line="240" w:lineRule="auto"/>
              <w:rPr>
                <w:rFonts w:ascii="Cambria" w:hAnsi="Cambria"/>
              </w:rPr>
            </w:pPr>
            <w:r w:rsidRPr="00F26DBF">
              <w:rPr>
                <w:rFonts w:ascii="Cambria" w:hAnsi="Cambria"/>
              </w:rPr>
              <w:t xml:space="preserve">Copy of </w:t>
            </w:r>
            <w:proofErr w:type="spellStart"/>
            <w:r w:rsidRPr="00F26DBF">
              <w:rPr>
                <w:rFonts w:ascii="Cambria" w:hAnsi="Cambria"/>
              </w:rPr>
              <w:t>Aadhaar</w:t>
            </w:r>
            <w:proofErr w:type="spellEnd"/>
            <w:r w:rsidRPr="00F26DBF">
              <w:rPr>
                <w:rFonts w:ascii="Cambria" w:hAnsi="Cambria"/>
              </w:rPr>
              <w:t xml:space="preserve"> Card</w:t>
            </w:r>
          </w:p>
        </w:tc>
      </w:tr>
      <w:tr w:rsidR="00F26DBF" w:rsidRPr="00F26DBF" w:rsidTr="003539BF">
        <w:trPr>
          <w:trHeight w:val="271"/>
          <w:tblCellSpacing w:w="15" w:type="dxa"/>
        </w:trPr>
        <w:tc>
          <w:tcPr>
            <w:tcW w:w="706" w:type="dxa"/>
            <w:vAlign w:val="center"/>
            <w:hideMark/>
          </w:tcPr>
          <w:p w:rsidR="00F26DBF" w:rsidRPr="00F26DBF" w:rsidRDefault="00F26DBF" w:rsidP="00F26DBF">
            <w:pPr>
              <w:spacing w:after="0" w:line="240" w:lineRule="auto"/>
              <w:jc w:val="center"/>
              <w:rPr>
                <w:rFonts w:ascii="Cambria" w:hAnsi="Cambria"/>
              </w:rPr>
            </w:pPr>
            <w:r w:rsidRPr="00F26DBF">
              <w:rPr>
                <w:rFonts w:ascii="Cambria" w:hAnsi="Cambria"/>
              </w:rPr>
              <w:t>10</w:t>
            </w:r>
          </w:p>
        </w:tc>
        <w:tc>
          <w:tcPr>
            <w:tcW w:w="7184" w:type="dxa"/>
            <w:vAlign w:val="center"/>
          </w:tcPr>
          <w:p w:rsidR="00F26DBF" w:rsidRPr="00F26DBF" w:rsidRDefault="00F26DBF" w:rsidP="00F26DBF">
            <w:pPr>
              <w:spacing w:after="0" w:line="240" w:lineRule="auto"/>
              <w:rPr>
                <w:rFonts w:ascii="Cambria" w:hAnsi="Cambria"/>
                <w:color w:val="000000" w:themeColor="text1"/>
              </w:rPr>
            </w:pPr>
            <w:r w:rsidRPr="00F26DBF">
              <w:rPr>
                <w:rFonts w:ascii="Cambria" w:hAnsi="Cambria"/>
                <w:color w:val="000000" w:themeColor="text1"/>
              </w:rPr>
              <w:t>Non-Creamy Layer Certificate (if applicable)</w:t>
            </w:r>
          </w:p>
        </w:tc>
      </w:tr>
      <w:tr w:rsidR="00F26DBF" w:rsidRPr="00F26DBF" w:rsidTr="003539BF">
        <w:trPr>
          <w:trHeight w:val="271"/>
          <w:tblCellSpacing w:w="15" w:type="dxa"/>
        </w:trPr>
        <w:tc>
          <w:tcPr>
            <w:tcW w:w="706" w:type="dxa"/>
            <w:vAlign w:val="center"/>
            <w:hideMark/>
          </w:tcPr>
          <w:p w:rsidR="00F26DBF" w:rsidRPr="00F26DBF" w:rsidRDefault="00F26DBF" w:rsidP="00F26DBF">
            <w:pPr>
              <w:spacing w:after="0" w:line="240" w:lineRule="auto"/>
              <w:jc w:val="center"/>
              <w:rPr>
                <w:rFonts w:ascii="Cambria" w:hAnsi="Cambria"/>
              </w:rPr>
            </w:pPr>
            <w:r w:rsidRPr="00F26DBF">
              <w:rPr>
                <w:rFonts w:ascii="Cambria" w:hAnsi="Cambria"/>
              </w:rPr>
              <w:t>11</w:t>
            </w:r>
          </w:p>
        </w:tc>
        <w:tc>
          <w:tcPr>
            <w:tcW w:w="7184" w:type="dxa"/>
            <w:vAlign w:val="center"/>
          </w:tcPr>
          <w:p w:rsidR="00F26DBF" w:rsidRPr="00F26DBF" w:rsidRDefault="00F26DBF" w:rsidP="00F26DBF">
            <w:pPr>
              <w:spacing w:after="0" w:line="240" w:lineRule="auto"/>
              <w:rPr>
                <w:rFonts w:ascii="Cambria" w:hAnsi="Cambria"/>
              </w:rPr>
            </w:pPr>
            <w:r w:rsidRPr="00F26DBF">
              <w:rPr>
                <w:rFonts w:ascii="Cambria" w:hAnsi="Cambria"/>
              </w:rPr>
              <w:t>Medical Fitness Certificate</w:t>
            </w:r>
            <w:r w:rsidR="003539BF">
              <w:t xml:space="preserve"> </w:t>
            </w:r>
            <w:r w:rsidR="003539BF" w:rsidRPr="003539BF">
              <w:rPr>
                <w:rFonts w:ascii="Cambria" w:hAnsi="Cambria"/>
              </w:rPr>
              <w:t>(issued by a Gazetted Medical Practitioner).</w:t>
            </w:r>
          </w:p>
        </w:tc>
      </w:tr>
      <w:tr w:rsidR="00F26DBF" w:rsidRPr="00F26DBF" w:rsidTr="003539BF">
        <w:trPr>
          <w:trHeight w:val="271"/>
          <w:tblCellSpacing w:w="15" w:type="dxa"/>
        </w:trPr>
        <w:tc>
          <w:tcPr>
            <w:tcW w:w="706" w:type="dxa"/>
            <w:vAlign w:val="center"/>
            <w:hideMark/>
          </w:tcPr>
          <w:p w:rsidR="00F26DBF" w:rsidRPr="00F26DBF" w:rsidRDefault="00F26DBF" w:rsidP="00F26DBF">
            <w:pPr>
              <w:spacing w:after="0" w:line="240" w:lineRule="auto"/>
              <w:jc w:val="center"/>
              <w:rPr>
                <w:rFonts w:ascii="Cambria" w:hAnsi="Cambria"/>
                <w:color w:val="000000" w:themeColor="text1"/>
              </w:rPr>
            </w:pPr>
            <w:r w:rsidRPr="00F26DBF">
              <w:rPr>
                <w:rFonts w:ascii="Cambria" w:hAnsi="Cambria"/>
                <w:color w:val="000000" w:themeColor="text1"/>
              </w:rPr>
              <w:t>12</w:t>
            </w:r>
          </w:p>
        </w:tc>
        <w:tc>
          <w:tcPr>
            <w:tcW w:w="7184" w:type="dxa"/>
            <w:vAlign w:val="center"/>
          </w:tcPr>
          <w:p w:rsidR="00F26DBF" w:rsidRPr="00F26DBF" w:rsidRDefault="00F26DBF" w:rsidP="00F26DBF">
            <w:pPr>
              <w:spacing w:after="0" w:line="240" w:lineRule="auto"/>
              <w:rPr>
                <w:rFonts w:ascii="Cambria" w:hAnsi="Cambria"/>
              </w:rPr>
            </w:pPr>
            <w:r w:rsidRPr="00F26DBF">
              <w:rPr>
                <w:rFonts w:ascii="Cambria" w:hAnsi="Cambria"/>
              </w:rPr>
              <w:t>Passport Size Photos (2 Nos)</w:t>
            </w:r>
          </w:p>
        </w:tc>
      </w:tr>
    </w:tbl>
    <w:p w:rsidR="00F26DBF" w:rsidRPr="00F26DBF" w:rsidRDefault="00F26DBF" w:rsidP="00F26DBF">
      <w:pPr>
        <w:pStyle w:val="ListParagraph"/>
        <w:numPr>
          <w:ilvl w:val="1"/>
          <w:numId w:val="29"/>
        </w:numPr>
        <w:spacing w:after="0"/>
        <w:ind w:left="306" w:hanging="306"/>
        <w:rPr>
          <w:rFonts w:ascii="Cambria" w:hAnsi="Cambria"/>
          <w:b/>
          <w:bCs/>
        </w:rPr>
      </w:pPr>
      <w:r w:rsidRPr="00F26DBF">
        <w:rPr>
          <w:rFonts w:ascii="Cambria" w:hAnsi="Cambria"/>
          <w:b/>
          <w:bCs/>
        </w:rPr>
        <w:t xml:space="preserve"> Specific Documents for PG Programmes</w:t>
      </w:r>
    </w:p>
    <w:tbl>
      <w:tblPr>
        <w:tblW w:w="6107" w:type="dxa"/>
        <w:tblCellSpacing w:w="15" w:type="dxa"/>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4"/>
        <w:gridCol w:w="5403"/>
      </w:tblGrid>
      <w:tr w:rsidR="00F26DBF" w:rsidRPr="00F26DBF" w:rsidTr="00F26DBF">
        <w:trPr>
          <w:trHeight w:val="293"/>
          <w:tblHeader/>
          <w:tblCellSpacing w:w="15" w:type="dxa"/>
        </w:trPr>
        <w:tc>
          <w:tcPr>
            <w:tcW w:w="659" w:type="dxa"/>
            <w:vAlign w:val="center"/>
            <w:hideMark/>
          </w:tcPr>
          <w:p w:rsidR="00F26DBF" w:rsidRPr="00F26DBF" w:rsidRDefault="00F26DBF" w:rsidP="00F26DBF">
            <w:pPr>
              <w:spacing w:after="0" w:line="240" w:lineRule="auto"/>
              <w:jc w:val="center"/>
              <w:rPr>
                <w:rFonts w:ascii="Cambria" w:hAnsi="Cambria"/>
                <w:b/>
                <w:bCs/>
              </w:rPr>
            </w:pPr>
            <w:r w:rsidRPr="00F26DBF">
              <w:rPr>
                <w:rFonts w:ascii="Cambria" w:hAnsi="Cambria"/>
                <w:b/>
                <w:bCs/>
                <w:sz w:val="20"/>
              </w:rPr>
              <w:t>Sl. No.</w:t>
            </w:r>
          </w:p>
        </w:tc>
        <w:tc>
          <w:tcPr>
            <w:tcW w:w="5358" w:type="dxa"/>
            <w:vAlign w:val="center"/>
            <w:hideMark/>
          </w:tcPr>
          <w:p w:rsidR="00F26DBF" w:rsidRPr="00F26DBF" w:rsidRDefault="00F26DBF" w:rsidP="00F26DBF">
            <w:pPr>
              <w:spacing w:after="0" w:line="240" w:lineRule="auto"/>
              <w:jc w:val="center"/>
              <w:rPr>
                <w:rFonts w:ascii="Cambria" w:hAnsi="Cambria"/>
                <w:b/>
                <w:bCs/>
              </w:rPr>
            </w:pPr>
            <w:r w:rsidRPr="00F26DBF">
              <w:rPr>
                <w:rFonts w:ascii="Cambria" w:hAnsi="Cambria"/>
                <w:b/>
                <w:bCs/>
              </w:rPr>
              <w:t>Document (including basic documents)</w:t>
            </w:r>
          </w:p>
        </w:tc>
      </w:tr>
      <w:tr w:rsidR="00F26DBF" w:rsidRPr="00F26DBF" w:rsidTr="00F26DBF">
        <w:trPr>
          <w:trHeight w:val="150"/>
          <w:tblCellSpacing w:w="15" w:type="dxa"/>
        </w:trPr>
        <w:tc>
          <w:tcPr>
            <w:tcW w:w="659" w:type="dxa"/>
            <w:vAlign w:val="center"/>
          </w:tcPr>
          <w:p w:rsidR="00F26DBF" w:rsidRPr="00F26DBF" w:rsidRDefault="00F26DBF" w:rsidP="00F26DBF">
            <w:pPr>
              <w:spacing w:after="0" w:line="240" w:lineRule="auto"/>
              <w:jc w:val="center"/>
              <w:rPr>
                <w:rFonts w:ascii="Cambria" w:hAnsi="Cambria"/>
              </w:rPr>
            </w:pPr>
            <w:r w:rsidRPr="00F26DBF">
              <w:rPr>
                <w:rFonts w:ascii="Cambria" w:hAnsi="Cambria"/>
              </w:rPr>
              <w:t>1</w:t>
            </w:r>
          </w:p>
        </w:tc>
        <w:tc>
          <w:tcPr>
            <w:tcW w:w="5358" w:type="dxa"/>
            <w:vAlign w:val="center"/>
            <w:hideMark/>
          </w:tcPr>
          <w:p w:rsidR="00F26DBF" w:rsidRPr="00F26DBF" w:rsidRDefault="00F26DBF" w:rsidP="00F26DBF">
            <w:pPr>
              <w:spacing w:after="0" w:line="240" w:lineRule="auto"/>
              <w:rPr>
                <w:rFonts w:ascii="Cambria" w:hAnsi="Cambria"/>
              </w:rPr>
            </w:pPr>
            <w:r w:rsidRPr="00F26DBF">
              <w:rPr>
                <w:rFonts w:ascii="Cambria" w:hAnsi="Cambria"/>
              </w:rPr>
              <w:t>Degree Certificate (PG only)</w:t>
            </w:r>
          </w:p>
        </w:tc>
      </w:tr>
      <w:tr w:rsidR="00F26DBF" w:rsidRPr="00F26DBF" w:rsidTr="00F26DBF">
        <w:trPr>
          <w:trHeight w:val="142"/>
          <w:tblCellSpacing w:w="15" w:type="dxa"/>
        </w:trPr>
        <w:tc>
          <w:tcPr>
            <w:tcW w:w="659" w:type="dxa"/>
            <w:vAlign w:val="center"/>
          </w:tcPr>
          <w:p w:rsidR="00F26DBF" w:rsidRPr="00F26DBF" w:rsidRDefault="00F26DBF" w:rsidP="00F26DBF">
            <w:pPr>
              <w:spacing w:after="0" w:line="240" w:lineRule="auto"/>
              <w:jc w:val="center"/>
              <w:rPr>
                <w:rFonts w:ascii="Cambria" w:hAnsi="Cambria"/>
              </w:rPr>
            </w:pPr>
            <w:r w:rsidRPr="00F26DBF">
              <w:rPr>
                <w:rFonts w:ascii="Cambria" w:hAnsi="Cambria"/>
              </w:rPr>
              <w:t>2</w:t>
            </w:r>
          </w:p>
        </w:tc>
        <w:tc>
          <w:tcPr>
            <w:tcW w:w="5358" w:type="dxa"/>
            <w:vAlign w:val="center"/>
            <w:hideMark/>
          </w:tcPr>
          <w:p w:rsidR="00F26DBF" w:rsidRPr="00F26DBF" w:rsidRDefault="00F26DBF" w:rsidP="00F26DBF">
            <w:pPr>
              <w:spacing w:after="0" w:line="240" w:lineRule="auto"/>
              <w:rPr>
                <w:rFonts w:ascii="Cambria" w:hAnsi="Cambria"/>
              </w:rPr>
            </w:pPr>
            <w:r w:rsidRPr="00F26DBF">
              <w:rPr>
                <w:rFonts w:ascii="Cambria" w:hAnsi="Cambria"/>
              </w:rPr>
              <w:t>Consolidated Mark List (PG only)</w:t>
            </w:r>
          </w:p>
        </w:tc>
      </w:tr>
      <w:tr w:rsidR="00F26DBF" w:rsidRPr="00F26DBF" w:rsidTr="00F26DBF">
        <w:trPr>
          <w:trHeight w:val="150"/>
          <w:tblCellSpacing w:w="15" w:type="dxa"/>
        </w:trPr>
        <w:tc>
          <w:tcPr>
            <w:tcW w:w="659" w:type="dxa"/>
            <w:vAlign w:val="center"/>
          </w:tcPr>
          <w:p w:rsidR="00F26DBF" w:rsidRPr="00F26DBF" w:rsidRDefault="00F26DBF" w:rsidP="00F26DBF">
            <w:pPr>
              <w:spacing w:after="0" w:line="240" w:lineRule="auto"/>
              <w:jc w:val="center"/>
              <w:rPr>
                <w:rFonts w:ascii="Cambria" w:hAnsi="Cambria"/>
              </w:rPr>
            </w:pPr>
            <w:r w:rsidRPr="00F26DBF">
              <w:rPr>
                <w:rFonts w:ascii="Cambria" w:hAnsi="Cambria"/>
              </w:rPr>
              <w:t>3</w:t>
            </w:r>
          </w:p>
        </w:tc>
        <w:tc>
          <w:tcPr>
            <w:tcW w:w="5358" w:type="dxa"/>
            <w:vAlign w:val="center"/>
          </w:tcPr>
          <w:p w:rsidR="00F26DBF" w:rsidRPr="00F26DBF" w:rsidRDefault="00F26DBF" w:rsidP="00DE4665">
            <w:pPr>
              <w:spacing w:after="0" w:line="240" w:lineRule="auto"/>
              <w:rPr>
                <w:rFonts w:ascii="Cambria" w:hAnsi="Cambria"/>
              </w:rPr>
            </w:pPr>
            <w:r w:rsidRPr="00F26DBF">
              <w:rPr>
                <w:rFonts w:ascii="Cambria" w:hAnsi="Cambria"/>
              </w:rPr>
              <w:t>Internship Completion Certificate (</w:t>
            </w:r>
            <w:r w:rsidR="00DE4665">
              <w:rPr>
                <w:rFonts w:ascii="Cambria" w:hAnsi="Cambria"/>
              </w:rPr>
              <w:t>I</w:t>
            </w:r>
            <w:r w:rsidRPr="00F26DBF">
              <w:rPr>
                <w:rFonts w:ascii="Cambria" w:hAnsi="Cambria"/>
              </w:rPr>
              <w:t>f applicable)</w:t>
            </w:r>
          </w:p>
        </w:tc>
      </w:tr>
      <w:tr w:rsidR="00F26DBF" w:rsidRPr="00F26DBF" w:rsidTr="00F26DBF">
        <w:trPr>
          <w:trHeight w:val="150"/>
          <w:tblCellSpacing w:w="15" w:type="dxa"/>
        </w:trPr>
        <w:tc>
          <w:tcPr>
            <w:tcW w:w="659" w:type="dxa"/>
            <w:vAlign w:val="center"/>
          </w:tcPr>
          <w:p w:rsidR="00F26DBF" w:rsidRPr="00F26DBF" w:rsidRDefault="00F26DBF" w:rsidP="00F26DBF">
            <w:pPr>
              <w:spacing w:after="0" w:line="240" w:lineRule="auto"/>
              <w:jc w:val="center"/>
              <w:rPr>
                <w:rFonts w:ascii="Cambria" w:hAnsi="Cambria"/>
              </w:rPr>
            </w:pPr>
            <w:r w:rsidRPr="00F26DBF">
              <w:rPr>
                <w:rFonts w:ascii="Cambria" w:hAnsi="Cambria"/>
              </w:rPr>
              <w:t>4</w:t>
            </w:r>
          </w:p>
        </w:tc>
        <w:tc>
          <w:tcPr>
            <w:tcW w:w="5358" w:type="dxa"/>
            <w:vAlign w:val="center"/>
          </w:tcPr>
          <w:p w:rsidR="00F26DBF" w:rsidRPr="00F26DBF" w:rsidRDefault="00F26DBF" w:rsidP="00DE4665">
            <w:pPr>
              <w:spacing w:after="0" w:line="240" w:lineRule="auto"/>
              <w:rPr>
                <w:rFonts w:ascii="Cambria" w:hAnsi="Cambria"/>
              </w:rPr>
            </w:pPr>
            <w:r w:rsidRPr="00F26DBF">
              <w:rPr>
                <w:rFonts w:ascii="Cambria" w:hAnsi="Cambria"/>
              </w:rPr>
              <w:t>Entrance Examination Scoresheet (</w:t>
            </w:r>
            <w:r w:rsidR="00DE4665">
              <w:rPr>
                <w:rFonts w:ascii="Cambria" w:hAnsi="Cambria"/>
              </w:rPr>
              <w:t>I</w:t>
            </w:r>
            <w:r w:rsidRPr="00F26DBF">
              <w:rPr>
                <w:rFonts w:ascii="Cambria" w:hAnsi="Cambria"/>
              </w:rPr>
              <w:t>f applicable)</w:t>
            </w:r>
          </w:p>
        </w:tc>
      </w:tr>
    </w:tbl>
    <w:p w:rsidR="00F26DBF" w:rsidRPr="00F26DBF" w:rsidRDefault="00F26DBF" w:rsidP="00F26DBF">
      <w:pPr>
        <w:pStyle w:val="ListParagraph"/>
        <w:numPr>
          <w:ilvl w:val="1"/>
          <w:numId w:val="29"/>
        </w:numPr>
        <w:spacing w:after="0"/>
        <w:ind w:left="426"/>
        <w:rPr>
          <w:rFonts w:ascii="Cambria" w:hAnsi="Cambria"/>
          <w:szCs w:val="24"/>
        </w:rPr>
      </w:pPr>
      <w:r w:rsidRPr="00F26DBF">
        <w:rPr>
          <w:rFonts w:ascii="Cambria" w:hAnsi="Cambria"/>
          <w:b/>
          <w:bCs/>
          <w:szCs w:val="24"/>
        </w:rPr>
        <w:t xml:space="preserve">NRI Quota Documents </w:t>
      </w:r>
      <w:r w:rsidRPr="00F26DBF">
        <w:rPr>
          <w:rFonts w:ascii="Cambria" w:hAnsi="Cambria"/>
          <w:szCs w:val="24"/>
        </w:rPr>
        <w:t xml:space="preserve"> </w:t>
      </w:r>
    </w:p>
    <w:tbl>
      <w:tblPr>
        <w:tblW w:w="8831" w:type="dxa"/>
        <w:tblCellSpacing w:w="15"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2"/>
        <w:gridCol w:w="8129"/>
      </w:tblGrid>
      <w:tr w:rsidR="00F26DBF" w:rsidRPr="00F26DBF" w:rsidTr="00F26DBF">
        <w:trPr>
          <w:trHeight w:val="482"/>
          <w:tblHeader/>
          <w:tblCellSpacing w:w="15" w:type="dxa"/>
        </w:trPr>
        <w:tc>
          <w:tcPr>
            <w:tcW w:w="657" w:type="dxa"/>
            <w:vAlign w:val="center"/>
            <w:hideMark/>
          </w:tcPr>
          <w:p w:rsidR="00F26DBF" w:rsidRPr="00F26DBF" w:rsidRDefault="00F26DBF" w:rsidP="00F26DBF">
            <w:pPr>
              <w:spacing w:after="0" w:line="240" w:lineRule="auto"/>
              <w:jc w:val="center"/>
              <w:rPr>
                <w:rFonts w:ascii="Cambria" w:hAnsi="Cambria"/>
                <w:b/>
                <w:bCs/>
              </w:rPr>
            </w:pPr>
            <w:r w:rsidRPr="00F26DBF">
              <w:rPr>
                <w:rFonts w:ascii="Cambria" w:hAnsi="Cambria"/>
                <w:b/>
                <w:bCs/>
                <w:sz w:val="20"/>
              </w:rPr>
              <w:t>Sl. No</w:t>
            </w:r>
            <w:r w:rsidRPr="00F26DBF">
              <w:rPr>
                <w:rFonts w:ascii="Cambria" w:hAnsi="Cambria"/>
                <w:b/>
                <w:bCs/>
              </w:rPr>
              <w:t>.</w:t>
            </w:r>
          </w:p>
        </w:tc>
        <w:tc>
          <w:tcPr>
            <w:tcW w:w="8084" w:type="dxa"/>
            <w:vAlign w:val="center"/>
            <w:hideMark/>
          </w:tcPr>
          <w:p w:rsidR="00F26DBF" w:rsidRPr="00F26DBF" w:rsidRDefault="00F26DBF" w:rsidP="00F26DBF">
            <w:pPr>
              <w:spacing w:after="0" w:line="240" w:lineRule="auto"/>
              <w:jc w:val="center"/>
              <w:rPr>
                <w:rFonts w:ascii="Cambria" w:hAnsi="Cambria"/>
                <w:b/>
                <w:bCs/>
              </w:rPr>
            </w:pPr>
            <w:r w:rsidRPr="00F26DBF">
              <w:rPr>
                <w:rFonts w:ascii="Cambria" w:hAnsi="Cambria"/>
                <w:b/>
                <w:bCs/>
              </w:rPr>
              <w:t>Document (including basic documents)</w:t>
            </w:r>
          </w:p>
        </w:tc>
      </w:tr>
      <w:tr w:rsidR="00F26DBF" w:rsidRPr="00F26DBF" w:rsidTr="00F26DBF">
        <w:trPr>
          <w:trHeight w:val="159"/>
          <w:tblCellSpacing w:w="15" w:type="dxa"/>
        </w:trPr>
        <w:tc>
          <w:tcPr>
            <w:tcW w:w="657" w:type="dxa"/>
            <w:vAlign w:val="center"/>
          </w:tcPr>
          <w:p w:rsidR="00F26DBF" w:rsidRPr="00F26DBF" w:rsidRDefault="00F26DBF" w:rsidP="00F26DBF">
            <w:pPr>
              <w:spacing w:after="0" w:line="240" w:lineRule="auto"/>
              <w:jc w:val="center"/>
              <w:rPr>
                <w:rFonts w:ascii="Cambria" w:hAnsi="Cambria"/>
              </w:rPr>
            </w:pPr>
            <w:r w:rsidRPr="00F26DBF">
              <w:rPr>
                <w:rFonts w:ascii="Cambria" w:hAnsi="Cambria"/>
              </w:rPr>
              <w:t>1</w:t>
            </w:r>
          </w:p>
        </w:tc>
        <w:tc>
          <w:tcPr>
            <w:tcW w:w="8084" w:type="dxa"/>
            <w:vAlign w:val="center"/>
          </w:tcPr>
          <w:p w:rsidR="00F26DBF" w:rsidRPr="00F26DBF" w:rsidRDefault="00F26DBF" w:rsidP="00F34A8F">
            <w:pPr>
              <w:spacing w:after="0" w:line="240" w:lineRule="auto"/>
              <w:ind w:left="110" w:hanging="110"/>
              <w:contextualSpacing/>
              <w:jc w:val="both"/>
              <w:rPr>
                <w:rFonts w:ascii="Cambria" w:hAnsi="Cambria"/>
              </w:rPr>
            </w:pPr>
            <w:r w:rsidRPr="00F26DBF">
              <w:rPr>
                <w:rFonts w:ascii="Cambria" w:hAnsi="Cambria"/>
              </w:rPr>
              <w:t>Declaration of the sponsor on stamp paper, attested by a Notary.</w:t>
            </w:r>
          </w:p>
        </w:tc>
      </w:tr>
      <w:tr w:rsidR="00F26DBF" w:rsidRPr="00F26DBF" w:rsidTr="00F26DBF">
        <w:trPr>
          <w:trHeight w:val="227"/>
          <w:tblCellSpacing w:w="15" w:type="dxa"/>
        </w:trPr>
        <w:tc>
          <w:tcPr>
            <w:tcW w:w="657" w:type="dxa"/>
            <w:vAlign w:val="center"/>
          </w:tcPr>
          <w:p w:rsidR="00F26DBF" w:rsidRPr="00F26DBF" w:rsidRDefault="00F26DBF" w:rsidP="00F26DBF">
            <w:pPr>
              <w:spacing w:after="0" w:line="240" w:lineRule="auto"/>
              <w:jc w:val="center"/>
              <w:rPr>
                <w:rFonts w:ascii="Cambria" w:hAnsi="Cambria"/>
              </w:rPr>
            </w:pPr>
            <w:r w:rsidRPr="00F26DBF">
              <w:rPr>
                <w:rFonts w:ascii="Cambria" w:hAnsi="Cambria"/>
              </w:rPr>
              <w:t>2</w:t>
            </w:r>
          </w:p>
        </w:tc>
        <w:tc>
          <w:tcPr>
            <w:tcW w:w="8084" w:type="dxa"/>
            <w:vAlign w:val="center"/>
          </w:tcPr>
          <w:p w:rsidR="00F26DBF" w:rsidRPr="00F26DBF" w:rsidRDefault="00F26DBF" w:rsidP="00F26DBF">
            <w:pPr>
              <w:spacing w:after="0" w:line="240" w:lineRule="auto"/>
              <w:contextualSpacing/>
              <w:rPr>
                <w:rFonts w:ascii="Cambria" w:hAnsi="Cambria"/>
              </w:rPr>
            </w:pPr>
            <w:r w:rsidRPr="00F26DBF">
              <w:rPr>
                <w:rFonts w:ascii="Cambria" w:hAnsi="Cambria"/>
              </w:rPr>
              <w:t>Relationship certificate issued by the Village Officer.</w:t>
            </w:r>
          </w:p>
        </w:tc>
      </w:tr>
      <w:tr w:rsidR="00F26DBF" w:rsidRPr="00F26DBF" w:rsidTr="00F26DBF">
        <w:trPr>
          <w:trHeight w:val="237"/>
          <w:tblCellSpacing w:w="15" w:type="dxa"/>
        </w:trPr>
        <w:tc>
          <w:tcPr>
            <w:tcW w:w="657" w:type="dxa"/>
            <w:vAlign w:val="center"/>
          </w:tcPr>
          <w:p w:rsidR="00F26DBF" w:rsidRPr="00F26DBF" w:rsidRDefault="00F26DBF" w:rsidP="00F26DBF">
            <w:pPr>
              <w:spacing w:after="0" w:line="240" w:lineRule="auto"/>
              <w:jc w:val="center"/>
              <w:rPr>
                <w:rFonts w:ascii="Cambria" w:hAnsi="Cambria"/>
              </w:rPr>
            </w:pPr>
            <w:r w:rsidRPr="00F26DBF">
              <w:rPr>
                <w:rFonts w:ascii="Cambria" w:hAnsi="Cambria"/>
              </w:rPr>
              <w:t>3</w:t>
            </w:r>
          </w:p>
        </w:tc>
        <w:tc>
          <w:tcPr>
            <w:tcW w:w="8084" w:type="dxa"/>
            <w:vAlign w:val="center"/>
          </w:tcPr>
          <w:p w:rsidR="00F26DBF" w:rsidRPr="00F26DBF" w:rsidRDefault="00F26DBF" w:rsidP="00F26DBF">
            <w:pPr>
              <w:spacing w:after="0" w:line="240" w:lineRule="auto"/>
              <w:jc w:val="both"/>
              <w:rPr>
                <w:rFonts w:ascii="Cambria" w:hAnsi="Cambria"/>
              </w:rPr>
            </w:pPr>
            <w:r w:rsidRPr="00F26DBF">
              <w:rPr>
                <w:rFonts w:ascii="Cambria" w:hAnsi="Cambria"/>
              </w:rPr>
              <w:t>Valid Passport copy of the sponsor with Embassy Attestation.</w:t>
            </w:r>
          </w:p>
        </w:tc>
      </w:tr>
      <w:tr w:rsidR="00F26DBF" w:rsidRPr="00F26DBF" w:rsidTr="00F26DBF">
        <w:trPr>
          <w:trHeight w:val="271"/>
          <w:tblCellSpacing w:w="15" w:type="dxa"/>
        </w:trPr>
        <w:tc>
          <w:tcPr>
            <w:tcW w:w="657" w:type="dxa"/>
            <w:vAlign w:val="center"/>
          </w:tcPr>
          <w:p w:rsidR="00F26DBF" w:rsidRPr="00F26DBF" w:rsidRDefault="00F26DBF" w:rsidP="00F26DBF">
            <w:pPr>
              <w:spacing w:after="0" w:line="240" w:lineRule="auto"/>
              <w:jc w:val="center"/>
              <w:rPr>
                <w:rFonts w:ascii="Cambria" w:hAnsi="Cambria"/>
              </w:rPr>
            </w:pPr>
            <w:r w:rsidRPr="00F26DBF">
              <w:rPr>
                <w:rFonts w:ascii="Cambria" w:hAnsi="Cambria"/>
              </w:rPr>
              <w:t>4</w:t>
            </w:r>
          </w:p>
        </w:tc>
        <w:tc>
          <w:tcPr>
            <w:tcW w:w="8084" w:type="dxa"/>
            <w:vAlign w:val="center"/>
          </w:tcPr>
          <w:p w:rsidR="00F26DBF" w:rsidRPr="00F26DBF" w:rsidRDefault="00F26DBF" w:rsidP="00F26DBF">
            <w:pPr>
              <w:spacing w:after="0" w:line="240" w:lineRule="auto"/>
              <w:rPr>
                <w:rFonts w:ascii="Cambria" w:hAnsi="Cambria"/>
                <w:sz w:val="24"/>
                <w:szCs w:val="24"/>
              </w:rPr>
            </w:pPr>
            <w:r w:rsidRPr="00F26DBF">
              <w:rPr>
                <w:rFonts w:ascii="Cambria" w:hAnsi="Cambria"/>
                <w:sz w:val="24"/>
                <w:szCs w:val="24"/>
              </w:rPr>
              <w:t>Visa copy of the sponsor with Embassy Attestation</w:t>
            </w:r>
          </w:p>
        </w:tc>
      </w:tr>
      <w:tr w:rsidR="00F26DBF" w:rsidRPr="00F26DBF" w:rsidTr="00F26DBF">
        <w:trPr>
          <w:trHeight w:val="271"/>
          <w:tblCellSpacing w:w="15" w:type="dxa"/>
        </w:trPr>
        <w:tc>
          <w:tcPr>
            <w:tcW w:w="657" w:type="dxa"/>
            <w:vAlign w:val="center"/>
          </w:tcPr>
          <w:p w:rsidR="00F26DBF" w:rsidRPr="00F26DBF" w:rsidRDefault="00F26DBF" w:rsidP="00F26DBF">
            <w:pPr>
              <w:spacing w:after="0" w:line="240" w:lineRule="auto"/>
              <w:jc w:val="center"/>
              <w:rPr>
                <w:rFonts w:ascii="Cambria" w:hAnsi="Cambria"/>
              </w:rPr>
            </w:pPr>
            <w:r w:rsidRPr="00F26DBF">
              <w:rPr>
                <w:rFonts w:ascii="Cambria" w:hAnsi="Cambria"/>
              </w:rPr>
              <w:t>5</w:t>
            </w:r>
          </w:p>
        </w:tc>
        <w:tc>
          <w:tcPr>
            <w:tcW w:w="8084" w:type="dxa"/>
            <w:vAlign w:val="center"/>
          </w:tcPr>
          <w:p w:rsidR="00F26DBF" w:rsidRPr="00F26DBF" w:rsidRDefault="00F26DBF" w:rsidP="00F26DBF">
            <w:pPr>
              <w:spacing w:after="0" w:line="240" w:lineRule="auto"/>
              <w:rPr>
                <w:rFonts w:ascii="Cambria" w:hAnsi="Cambria"/>
                <w:sz w:val="24"/>
                <w:szCs w:val="24"/>
              </w:rPr>
            </w:pPr>
            <w:r w:rsidRPr="00F26DBF">
              <w:rPr>
                <w:rFonts w:ascii="Cambria" w:hAnsi="Cambria"/>
                <w:sz w:val="24"/>
                <w:szCs w:val="24"/>
              </w:rPr>
              <w:t>Employment certificate copy of the sponsor with Embassy Attestation</w:t>
            </w:r>
          </w:p>
        </w:tc>
      </w:tr>
    </w:tbl>
    <w:p w:rsidR="00537239" w:rsidRPr="00537239" w:rsidRDefault="00537239" w:rsidP="00537239">
      <w:pPr>
        <w:spacing w:before="100" w:beforeAutospacing="1" w:after="100" w:afterAutospacing="1" w:line="240" w:lineRule="auto"/>
        <w:outlineLvl w:val="1"/>
        <w:rPr>
          <w:rFonts w:ascii="Cambria" w:eastAsia="Times New Roman" w:hAnsi="Cambria" w:cs="Times New Roman"/>
          <w:b/>
          <w:bCs/>
          <w:sz w:val="28"/>
          <w:szCs w:val="28"/>
          <w:lang w:eastAsia="en-IN"/>
        </w:rPr>
      </w:pPr>
      <w:r w:rsidRPr="00537239">
        <w:rPr>
          <w:rFonts w:ascii="Cambria" w:eastAsia="Times New Roman" w:hAnsi="Cambria" w:cs="Times New Roman"/>
          <w:b/>
          <w:bCs/>
          <w:sz w:val="28"/>
          <w:szCs w:val="28"/>
          <w:lang w:eastAsia="en-IN"/>
        </w:rPr>
        <w:t xml:space="preserve">8.2 </w:t>
      </w:r>
      <w:r w:rsidR="00633862" w:rsidRPr="00537239">
        <w:rPr>
          <w:rFonts w:ascii="Cambria" w:eastAsia="Times New Roman" w:hAnsi="Cambria" w:cs="Times New Roman"/>
          <w:b/>
          <w:bCs/>
          <w:sz w:val="28"/>
          <w:szCs w:val="28"/>
          <w:lang w:eastAsia="en-IN"/>
        </w:rPr>
        <w:t>Eligibility Certificate</w:t>
      </w:r>
    </w:p>
    <w:p w:rsidR="00537239" w:rsidRDefault="00537239" w:rsidP="00537239">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Candidates who have passed qualifying examinations from Universities or Boards other than those recognized by Kerala University of Health Sciences shall produce the required Eligibility Certificate issued by KUHS before the date prescribed for admission.</w:t>
      </w:r>
    </w:p>
    <w:p w:rsidR="00D624FE" w:rsidRPr="00D624FE" w:rsidRDefault="00B955FD" w:rsidP="00D624FE">
      <w:pPr>
        <w:spacing w:before="100" w:beforeAutospacing="1" w:after="100" w:afterAutospacing="1" w:line="240" w:lineRule="auto"/>
        <w:jc w:val="both"/>
        <w:rPr>
          <w:rFonts w:ascii="Cambria" w:eastAsia="Times New Roman" w:hAnsi="Cambria" w:cs="Times New Roman"/>
          <w:b/>
          <w:sz w:val="28"/>
          <w:szCs w:val="28"/>
          <w:lang w:eastAsia="en-IN"/>
        </w:rPr>
      </w:pPr>
      <w:r w:rsidRPr="00B955FD">
        <w:rPr>
          <w:rFonts w:ascii="Cambria" w:eastAsia="Times New Roman" w:hAnsi="Cambria" w:cs="Times New Roman"/>
          <w:b/>
          <w:sz w:val="28"/>
          <w:szCs w:val="28"/>
          <w:lang w:eastAsia="en-IN"/>
        </w:rPr>
        <w:t>8.3</w:t>
      </w:r>
      <w:r>
        <w:rPr>
          <w:rFonts w:ascii="Cambria" w:eastAsia="Times New Roman" w:hAnsi="Cambria" w:cs="Times New Roman"/>
          <w:b/>
          <w:sz w:val="28"/>
          <w:szCs w:val="28"/>
          <w:lang w:eastAsia="en-IN"/>
        </w:rPr>
        <w:t xml:space="preserve"> Migration Certificate</w:t>
      </w:r>
    </w:p>
    <w:p w:rsidR="00537239" w:rsidRDefault="00D624FE" w:rsidP="00D624FE">
      <w:pPr>
        <w:spacing w:before="100" w:beforeAutospacing="1" w:after="100" w:afterAutospacing="1" w:line="240" w:lineRule="auto"/>
        <w:rPr>
          <w:rFonts w:ascii="Cambria" w:eastAsia="Times New Roman" w:hAnsi="Cambria" w:cs="Times New Roman"/>
          <w:sz w:val="24"/>
          <w:szCs w:val="24"/>
          <w:lang w:eastAsia="en-IN"/>
        </w:rPr>
      </w:pPr>
      <w:r w:rsidRPr="00D624FE">
        <w:rPr>
          <w:rFonts w:ascii="Cambria" w:eastAsia="Times New Roman" w:hAnsi="Cambria" w:cs="Times New Roman"/>
          <w:sz w:val="24"/>
          <w:szCs w:val="24"/>
          <w:lang w:eastAsia="en-IN"/>
        </w:rPr>
        <w:t>Candidates who have passed the qualifying examination from Universities outside the State of Kerala shall produce the required Migration Certificate issued by the respective University before the date prescribed for admission.</w:t>
      </w:r>
    </w:p>
    <w:p w:rsidR="00537239" w:rsidRDefault="00537239" w:rsidP="00537239">
      <w:pPr>
        <w:spacing w:before="100" w:beforeAutospacing="1" w:after="100" w:afterAutospacing="1" w:line="240" w:lineRule="auto"/>
        <w:rPr>
          <w:rFonts w:ascii="Cambria" w:eastAsia="Times New Roman" w:hAnsi="Cambria" w:cs="Times New Roman"/>
          <w:sz w:val="24"/>
          <w:szCs w:val="24"/>
          <w:lang w:eastAsia="en-IN"/>
        </w:rPr>
      </w:pPr>
    </w:p>
    <w:p w:rsidR="00537239" w:rsidRDefault="00537239" w:rsidP="00537239">
      <w:pPr>
        <w:spacing w:before="100" w:beforeAutospacing="1" w:after="100" w:afterAutospacing="1" w:line="240" w:lineRule="auto"/>
        <w:rPr>
          <w:rFonts w:ascii="Cambria" w:eastAsia="Times New Roman" w:hAnsi="Cambria" w:cs="Times New Roman"/>
          <w:sz w:val="24"/>
          <w:szCs w:val="24"/>
          <w:lang w:eastAsia="en-IN"/>
        </w:rPr>
      </w:pPr>
    </w:p>
    <w:p w:rsidR="00633862" w:rsidRPr="00537239" w:rsidRDefault="00633862" w:rsidP="00537239">
      <w:pPr>
        <w:spacing w:before="100" w:beforeAutospacing="1" w:after="100" w:afterAutospacing="1" w:line="240" w:lineRule="auto"/>
        <w:rPr>
          <w:rFonts w:ascii="Cambria" w:eastAsia="Times New Roman" w:hAnsi="Cambria" w:cs="Times New Roman"/>
          <w:sz w:val="24"/>
          <w:szCs w:val="24"/>
          <w:lang w:eastAsia="en-IN"/>
        </w:rPr>
      </w:pPr>
    </w:p>
    <w:p w:rsidR="00537239" w:rsidRPr="00537239" w:rsidRDefault="00537239" w:rsidP="00537239">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537239">
        <w:rPr>
          <w:rFonts w:ascii="Cambria" w:eastAsia="Times New Roman" w:hAnsi="Cambria" w:cs="Times New Roman"/>
          <w:b/>
          <w:bCs/>
          <w:kern w:val="36"/>
          <w:sz w:val="28"/>
          <w:szCs w:val="28"/>
          <w:lang w:eastAsia="en-IN"/>
        </w:rPr>
        <w:t xml:space="preserve">9. </w:t>
      </w:r>
      <w:r w:rsidR="00633862" w:rsidRPr="00537239">
        <w:rPr>
          <w:rFonts w:ascii="Cambria" w:eastAsia="Times New Roman" w:hAnsi="Cambria" w:cs="Times New Roman"/>
          <w:b/>
          <w:bCs/>
          <w:kern w:val="36"/>
          <w:sz w:val="28"/>
          <w:szCs w:val="28"/>
          <w:lang w:eastAsia="en-IN"/>
        </w:rPr>
        <w:t xml:space="preserve">Preparation </w:t>
      </w:r>
      <w:r w:rsidR="00633862">
        <w:rPr>
          <w:rFonts w:ascii="Cambria" w:eastAsia="Times New Roman" w:hAnsi="Cambria" w:cs="Times New Roman"/>
          <w:b/>
          <w:bCs/>
          <w:kern w:val="36"/>
          <w:sz w:val="28"/>
          <w:szCs w:val="28"/>
          <w:lang w:eastAsia="en-IN"/>
        </w:rPr>
        <w:t>o</w:t>
      </w:r>
      <w:r w:rsidR="00633862" w:rsidRPr="00537239">
        <w:rPr>
          <w:rFonts w:ascii="Cambria" w:eastAsia="Times New Roman" w:hAnsi="Cambria" w:cs="Times New Roman"/>
          <w:b/>
          <w:bCs/>
          <w:kern w:val="36"/>
          <w:sz w:val="28"/>
          <w:szCs w:val="28"/>
          <w:lang w:eastAsia="en-IN"/>
        </w:rPr>
        <w:t>f Merit List</w:t>
      </w:r>
    </w:p>
    <w:p w:rsidR="00537239" w:rsidRPr="00537239" w:rsidRDefault="00537239" w:rsidP="00537239">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The merit list for admission to various Undergr</w:t>
      </w:r>
      <w:r w:rsidR="00633862">
        <w:rPr>
          <w:rFonts w:ascii="Cambria" w:eastAsia="Times New Roman" w:hAnsi="Cambria" w:cs="Times New Roman"/>
          <w:sz w:val="24"/>
          <w:szCs w:val="24"/>
          <w:lang w:eastAsia="en-IN"/>
        </w:rPr>
        <w:t xml:space="preserve">aduate </w:t>
      </w:r>
      <w:r w:rsidR="00633862" w:rsidRPr="00537239">
        <w:rPr>
          <w:rFonts w:ascii="Cambria" w:eastAsia="Times New Roman" w:hAnsi="Cambria" w:cs="Times New Roman"/>
          <w:sz w:val="24"/>
          <w:szCs w:val="24"/>
          <w:lang w:eastAsia="en-IN"/>
        </w:rPr>
        <w:t xml:space="preserve">and </w:t>
      </w:r>
      <w:r w:rsidR="00633862">
        <w:rPr>
          <w:rFonts w:ascii="Cambria" w:eastAsia="Times New Roman" w:hAnsi="Cambria" w:cs="Times New Roman"/>
          <w:sz w:val="24"/>
          <w:szCs w:val="24"/>
          <w:lang w:eastAsia="en-IN"/>
        </w:rPr>
        <w:t xml:space="preserve">Postgraduate </w:t>
      </w:r>
      <w:r w:rsidRPr="00537239">
        <w:rPr>
          <w:rFonts w:ascii="Cambria" w:eastAsia="Times New Roman" w:hAnsi="Cambria" w:cs="Times New Roman"/>
          <w:sz w:val="24"/>
          <w:szCs w:val="24"/>
          <w:lang w:eastAsia="en-IN"/>
        </w:rPr>
        <w:t>Programmes shall be prepared strictly on the basis of the eligibility criteria prescribed by the Government of Kerala, Kerala University of Health Sciences (KUHS), Directorate of Medical Education (DME), Admission Supervisory Committee (ASC), Admission and Fee Regulatory Committee (AFRC), and other competent authorities.</w:t>
      </w:r>
    </w:p>
    <w:p w:rsidR="00537239" w:rsidRPr="00537239" w:rsidRDefault="00537239" w:rsidP="00537239">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Selection shall be based on the marks obtained in the qualifying examination and such other criteria as may be prescribed by the competent authority from time to time.</w:t>
      </w:r>
    </w:p>
    <w:p w:rsidR="00537239" w:rsidRPr="00537239" w:rsidRDefault="00537239" w:rsidP="00537239">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The Institution reserves the right to prepare separate merit lists for various admission categories wherever applicable.</w:t>
      </w:r>
    </w:p>
    <w:p w:rsidR="00537239" w:rsidRPr="00537239" w:rsidRDefault="00537239" w:rsidP="00537239">
      <w:pPr>
        <w:spacing w:before="100" w:beforeAutospacing="1" w:after="100" w:afterAutospacing="1" w:line="240" w:lineRule="auto"/>
        <w:outlineLvl w:val="1"/>
        <w:rPr>
          <w:rFonts w:ascii="Cambria" w:eastAsia="Times New Roman" w:hAnsi="Cambria" w:cs="Times New Roman"/>
          <w:b/>
          <w:bCs/>
          <w:sz w:val="28"/>
          <w:szCs w:val="28"/>
          <w:lang w:eastAsia="en-IN"/>
        </w:rPr>
      </w:pPr>
      <w:r w:rsidRPr="00537239">
        <w:rPr>
          <w:rFonts w:ascii="Cambria" w:eastAsia="Times New Roman" w:hAnsi="Cambria" w:cs="Times New Roman"/>
          <w:b/>
          <w:bCs/>
          <w:sz w:val="28"/>
          <w:szCs w:val="28"/>
          <w:lang w:eastAsia="en-IN"/>
        </w:rPr>
        <w:t>9.1 Merit Ranking</w:t>
      </w:r>
    </w:p>
    <w:p w:rsidR="00537239" w:rsidRPr="00537239" w:rsidRDefault="00537239" w:rsidP="00B3560C">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Where two or more candidates secure the same marks, inter-se merit shall be determined in accordance with the prevailing Government/KUHS/DME regulations.</w:t>
      </w:r>
    </w:p>
    <w:p w:rsidR="00537239" w:rsidRPr="00537239" w:rsidRDefault="00537239" w:rsidP="00537239">
      <w:pPr>
        <w:spacing w:before="100" w:beforeAutospacing="1" w:after="100" w:afterAutospacing="1" w:line="240" w:lineRule="auto"/>
        <w:outlineLvl w:val="1"/>
        <w:rPr>
          <w:rFonts w:ascii="Cambria" w:eastAsia="Times New Roman" w:hAnsi="Cambria" w:cs="Times New Roman"/>
          <w:b/>
          <w:bCs/>
          <w:sz w:val="28"/>
          <w:szCs w:val="28"/>
          <w:lang w:eastAsia="en-IN"/>
        </w:rPr>
      </w:pPr>
      <w:r w:rsidRPr="00537239">
        <w:rPr>
          <w:rFonts w:ascii="Cambria" w:eastAsia="Times New Roman" w:hAnsi="Cambria" w:cs="Times New Roman"/>
          <w:b/>
          <w:bCs/>
          <w:sz w:val="28"/>
          <w:szCs w:val="28"/>
          <w:lang w:eastAsia="en-IN"/>
        </w:rPr>
        <w:t>9.2 Publication of Merit List</w:t>
      </w:r>
    </w:p>
    <w:p w:rsidR="00537239" w:rsidRPr="00537239" w:rsidRDefault="00537239" w:rsidP="00537239">
      <w:pPr>
        <w:spacing w:before="100" w:beforeAutospacing="1" w:after="100" w:afterAutospacing="1" w:line="240"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The provisional and final merit lists shall be published on the official website of the Institution.</w:t>
      </w:r>
    </w:p>
    <w:p w:rsidR="00537239" w:rsidRPr="00537239" w:rsidRDefault="00537239" w:rsidP="00B3560C">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Candidates are advised to visit the website regularly for updates regarding admission notifications, merit lists, allotments, and reporting schedules.</w:t>
      </w:r>
    </w:p>
    <w:p w:rsidR="00537239" w:rsidRPr="00537239" w:rsidRDefault="00537239" w:rsidP="00537239">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537239">
        <w:rPr>
          <w:rFonts w:ascii="Cambria" w:eastAsia="Times New Roman" w:hAnsi="Cambria" w:cs="Times New Roman"/>
          <w:b/>
          <w:bCs/>
          <w:kern w:val="36"/>
          <w:sz w:val="28"/>
          <w:szCs w:val="28"/>
          <w:lang w:eastAsia="en-IN"/>
        </w:rPr>
        <w:t>10. Allotment &amp; Admission Process</w:t>
      </w:r>
    </w:p>
    <w:p w:rsidR="00537239" w:rsidRPr="00537239" w:rsidRDefault="00537239" w:rsidP="00537239">
      <w:pPr>
        <w:spacing w:after="0" w:line="240"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Admission shall be conducted in a fair, transparent, and merit-based manner.</w:t>
      </w:r>
    </w:p>
    <w:p w:rsidR="00537239" w:rsidRPr="00537239" w:rsidRDefault="00537239" w:rsidP="00537239">
      <w:pPr>
        <w:spacing w:after="0" w:line="240"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The admission process generally consists of the following stages:</w:t>
      </w:r>
    </w:p>
    <w:p w:rsidR="00537239" w:rsidRDefault="00537239" w:rsidP="00537239">
      <w:pPr>
        <w:spacing w:after="0" w:line="276" w:lineRule="auto"/>
        <w:outlineLvl w:val="2"/>
        <w:rPr>
          <w:rFonts w:ascii="Cambria" w:eastAsia="Times New Roman" w:hAnsi="Cambria" w:cs="Times New Roman"/>
          <w:b/>
          <w:bCs/>
          <w:sz w:val="27"/>
          <w:szCs w:val="27"/>
          <w:lang w:eastAsia="en-IN"/>
        </w:rPr>
      </w:pPr>
    </w:p>
    <w:p w:rsidR="00537239" w:rsidRPr="00537239" w:rsidRDefault="00537239" w:rsidP="00537239">
      <w:pPr>
        <w:spacing w:after="0" w:line="276" w:lineRule="auto"/>
        <w:outlineLvl w:val="2"/>
        <w:rPr>
          <w:rFonts w:ascii="Cambria" w:eastAsia="Times New Roman" w:hAnsi="Cambria" w:cs="Times New Roman"/>
          <w:b/>
          <w:bCs/>
          <w:sz w:val="27"/>
          <w:szCs w:val="27"/>
          <w:lang w:eastAsia="en-IN"/>
        </w:rPr>
      </w:pPr>
      <w:r w:rsidRPr="00537239">
        <w:rPr>
          <w:rFonts w:ascii="Cambria" w:eastAsia="Times New Roman" w:hAnsi="Cambria" w:cs="Times New Roman"/>
          <w:b/>
          <w:bCs/>
          <w:sz w:val="27"/>
          <w:szCs w:val="27"/>
          <w:lang w:eastAsia="en-IN"/>
        </w:rPr>
        <w:t>Stage 1</w:t>
      </w:r>
    </w:p>
    <w:p w:rsidR="00537239" w:rsidRPr="00537239" w:rsidRDefault="00537239" w:rsidP="00537239">
      <w:pPr>
        <w:spacing w:after="0" w:line="276"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Publication of Rank / Merit List</w:t>
      </w:r>
    </w:p>
    <w:p w:rsidR="00537239" w:rsidRPr="00537239" w:rsidRDefault="00537239" w:rsidP="00537239">
      <w:pPr>
        <w:spacing w:after="0" w:line="276" w:lineRule="auto"/>
        <w:outlineLvl w:val="2"/>
        <w:rPr>
          <w:rFonts w:ascii="Cambria" w:eastAsia="Times New Roman" w:hAnsi="Cambria" w:cs="Times New Roman"/>
          <w:b/>
          <w:bCs/>
          <w:sz w:val="27"/>
          <w:szCs w:val="27"/>
          <w:lang w:eastAsia="en-IN"/>
        </w:rPr>
      </w:pPr>
      <w:r w:rsidRPr="00537239">
        <w:rPr>
          <w:rFonts w:ascii="Cambria" w:eastAsia="Times New Roman" w:hAnsi="Cambria" w:cs="Times New Roman"/>
          <w:b/>
          <w:bCs/>
          <w:sz w:val="27"/>
          <w:szCs w:val="27"/>
          <w:lang w:eastAsia="en-IN"/>
        </w:rPr>
        <w:t>Stage 2</w:t>
      </w:r>
    </w:p>
    <w:p w:rsidR="00537239" w:rsidRPr="00537239" w:rsidRDefault="00537239" w:rsidP="00537239">
      <w:pPr>
        <w:spacing w:after="0" w:line="276"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Publication of Allotment</w:t>
      </w:r>
    </w:p>
    <w:p w:rsidR="00537239" w:rsidRPr="00537239" w:rsidRDefault="00537239" w:rsidP="00537239">
      <w:pPr>
        <w:spacing w:after="0" w:line="276" w:lineRule="auto"/>
        <w:outlineLvl w:val="2"/>
        <w:rPr>
          <w:rFonts w:ascii="Cambria" w:eastAsia="Times New Roman" w:hAnsi="Cambria" w:cs="Times New Roman"/>
          <w:b/>
          <w:bCs/>
          <w:sz w:val="27"/>
          <w:szCs w:val="27"/>
          <w:lang w:eastAsia="en-IN"/>
        </w:rPr>
      </w:pPr>
      <w:r w:rsidRPr="00537239">
        <w:rPr>
          <w:rFonts w:ascii="Cambria" w:eastAsia="Times New Roman" w:hAnsi="Cambria" w:cs="Times New Roman"/>
          <w:b/>
          <w:bCs/>
          <w:sz w:val="27"/>
          <w:szCs w:val="27"/>
          <w:lang w:eastAsia="en-IN"/>
        </w:rPr>
        <w:t>Stage 3</w:t>
      </w:r>
    </w:p>
    <w:p w:rsidR="00537239" w:rsidRPr="00537239" w:rsidRDefault="00537239" w:rsidP="00537239">
      <w:pPr>
        <w:spacing w:after="0" w:line="276"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Reporting to the Institution with original certificates</w:t>
      </w:r>
    </w:p>
    <w:p w:rsidR="00537239" w:rsidRPr="00537239" w:rsidRDefault="00537239" w:rsidP="00537239">
      <w:pPr>
        <w:spacing w:after="0" w:line="276" w:lineRule="auto"/>
        <w:outlineLvl w:val="2"/>
        <w:rPr>
          <w:rFonts w:ascii="Cambria" w:eastAsia="Times New Roman" w:hAnsi="Cambria" w:cs="Times New Roman"/>
          <w:b/>
          <w:bCs/>
          <w:sz w:val="27"/>
          <w:szCs w:val="27"/>
          <w:lang w:eastAsia="en-IN"/>
        </w:rPr>
      </w:pPr>
      <w:r w:rsidRPr="00537239">
        <w:rPr>
          <w:rFonts w:ascii="Cambria" w:eastAsia="Times New Roman" w:hAnsi="Cambria" w:cs="Times New Roman"/>
          <w:b/>
          <w:bCs/>
          <w:sz w:val="27"/>
          <w:szCs w:val="27"/>
          <w:lang w:eastAsia="en-IN"/>
        </w:rPr>
        <w:t>Stage 4</w:t>
      </w:r>
    </w:p>
    <w:p w:rsidR="00537239" w:rsidRPr="00537239" w:rsidRDefault="00537239" w:rsidP="00537239">
      <w:pPr>
        <w:spacing w:after="0" w:line="276"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Verification of certificates</w:t>
      </w:r>
    </w:p>
    <w:p w:rsidR="00537239" w:rsidRPr="00537239" w:rsidRDefault="00537239" w:rsidP="00537239">
      <w:pPr>
        <w:spacing w:after="0" w:line="276" w:lineRule="auto"/>
        <w:outlineLvl w:val="2"/>
        <w:rPr>
          <w:rFonts w:ascii="Cambria" w:eastAsia="Times New Roman" w:hAnsi="Cambria" w:cs="Times New Roman"/>
          <w:b/>
          <w:bCs/>
          <w:sz w:val="27"/>
          <w:szCs w:val="27"/>
          <w:lang w:eastAsia="en-IN"/>
        </w:rPr>
      </w:pPr>
      <w:r w:rsidRPr="00537239">
        <w:rPr>
          <w:rFonts w:ascii="Cambria" w:eastAsia="Times New Roman" w:hAnsi="Cambria" w:cs="Times New Roman"/>
          <w:b/>
          <w:bCs/>
          <w:sz w:val="27"/>
          <w:szCs w:val="27"/>
          <w:lang w:eastAsia="en-IN"/>
        </w:rPr>
        <w:t>Stage 5</w:t>
      </w:r>
    </w:p>
    <w:p w:rsidR="00537239" w:rsidRPr="00537239" w:rsidRDefault="00537239" w:rsidP="00537239">
      <w:pPr>
        <w:spacing w:after="0" w:line="276"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Payment of prescribed fees</w:t>
      </w:r>
    </w:p>
    <w:p w:rsidR="00537239" w:rsidRPr="00537239" w:rsidRDefault="00537239" w:rsidP="00537239">
      <w:pPr>
        <w:spacing w:after="0" w:line="276" w:lineRule="auto"/>
        <w:outlineLvl w:val="2"/>
        <w:rPr>
          <w:rFonts w:ascii="Cambria" w:eastAsia="Times New Roman" w:hAnsi="Cambria" w:cs="Times New Roman"/>
          <w:b/>
          <w:bCs/>
          <w:sz w:val="27"/>
          <w:szCs w:val="27"/>
          <w:lang w:eastAsia="en-IN"/>
        </w:rPr>
      </w:pPr>
      <w:r w:rsidRPr="00537239">
        <w:rPr>
          <w:rFonts w:ascii="Cambria" w:eastAsia="Times New Roman" w:hAnsi="Cambria" w:cs="Times New Roman"/>
          <w:b/>
          <w:bCs/>
          <w:sz w:val="27"/>
          <w:szCs w:val="27"/>
          <w:lang w:eastAsia="en-IN"/>
        </w:rPr>
        <w:t>Stage 6</w:t>
      </w:r>
    </w:p>
    <w:p w:rsidR="001D1FB4" w:rsidRDefault="00537239" w:rsidP="00537239">
      <w:pPr>
        <w:spacing w:after="0"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Confirmation of admission</w:t>
      </w:r>
      <w:r w:rsidR="001D1FB4">
        <w:rPr>
          <w:rFonts w:ascii="Cambria" w:eastAsia="Times New Roman" w:hAnsi="Cambria" w:cs="Times New Roman"/>
          <w:sz w:val="24"/>
          <w:szCs w:val="24"/>
          <w:lang w:eastAsia="en-IN"/>
        </w:rPr>
        <w:t>.</w:t>
      </w:r>
    </w:p>
    <w:p w:rsidR="001D1FB4" w:rsidRDefault="001D1FB4" w:rsidP="00537239">
      <w:pPr>
        <w:spacing w:after="0" w:line="240" w:lineRule="auto"/>
        <w:jc w:val="both"/>
        <w:rPr>
          <w:rFonts w:ascii="Cambria" w:eastAsia="Times New Roman" w:hAnsi="Cambria" w:cs="Times New Roman"/>
          <w:sz w:val="24"/>
          <w:szCs w:val="24"/>
          <w:lang w:eastAsia="en-IN"/>
        </w:rPr>
      </w:pPr>
    </w:p>
    <w:p w:rsidR="00537239" w:rsidRPr="00537239" w:rsidRDefault="00537239" w:rsidP="00537239">
      <w:pPr>
        <w:spacing w:after="0"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Subsequent allotments shall be conducted depending upon the availability of vacancies.</w:t>
      </w:r>
    </w:p>
    <w:p w:rsidR="00537239" w:rsidRDefault="00537239" w:rsidP="00537239">
      <w:pPr>
        <w:spacing w:after="0" w:line="240" w:lineRule="auto"/>
        <w:jc w:val="both"/>
        <w:rPr>
          <w:rFonts w:ascii="Cambria" w:eastAsia="Times New Roman" w:hAnsi="Cambria" w:cs="Times New Roman"/>
          <w:sz w:val="24"/>
          <w:szCs w:val="24"/>
          <w:lang w:eastAsia="en-IN"/>
        </w:rPr>
      </w:pPr>
    </w:p>
    <w:p w:rsidR="00537239" w:rsidRDefault="00537239" w:rsidP="00537239">
      <w:pPr>
        <w:spacing w:after="0"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Candidates failing to report within the stipulated period shall fo</w:t>
      </w:r>
      <w:r>
        <w:rPr>
          <w:rFonts w:ascii="Cambria" w:eastAsia="Times New Roman" w:hAnsi="Cambria" w:cs="Times New Roman"/>
          <w:sz w:val="24"/>
          <w:szCs w:val="24"/>
          <w:lang w:eastAsia="en-IN"/>
        </w:rPr>
        <w:t xml:space="preserve">rfeit their claim for admission </w:t>
      </w:r>
      <w:r w:rsidRPr="00537239">
        <w:rPr>
          <w:rFonts w:ascii="Cambria" w:eastAsia="Times New Roman" w:hAnsi="Cambria" w:cs="Times New Roman"/>
          <w:sz w:val="24"/>
          <w:szCs w:val="24"/>
          <w:lang w:eastAsia="en-IN"/>
        </w:rPr>
        <w:t>unless otherwise permitted by the competent authority.</w:t>
      </w:r>
    </w:p>
    <w:p w:rsidR="00537239" w:rsidRDefault="00537239" w:rsidP="00537239">
      <w:pPr>
        <w:spacing w:after="0" w:line="240" w:lineRule="auto"/>
        <w:rPr>
          <w:rFonts w:ascii="Cambria" w:eastAsia="Times New Roman" w:hAnsi="Cambria" w:cs="Times New Roman"/>
          <w:sz w:val="24"/>
          <w:szCs w:val="24"/>
          <w:lang w:eastAsia="en-IN"/>
        </w:rPr>
      </w:pPr>
    </w:p>
    <w:p w:rsidR="00537239" w:rsidRDefault="00537239" w:rsidP="00537239">
      <w:pPr>
        <w:spacing w:after="0" w:line="240" w:lineRule="auto"/>
        <w:rPr>
          <w:rFonts w:ascii="Cambria" w:eastAsia="Times New Roman" w:hAnsi="Cambria" w:cs="Times New Roman"/>
          <w:sz w:val="24"/>
          <w:szCs w:val="24"/>
          <w:lang w:eastAsia="en-IN"/>
        </w:rPr>
      </w:pPr>
    </w:p>
    <w:p w:rsidR="00537239" w:rsidRDefault="00537239" w:rsidP="00537239">
      <w:pPr>
        <w:spacing w:after="0" w:line="240" w:lineRule="auto"/>
        <w:rPr>
          <w:rFonts w:ascii="Cambria" w:eastAsia="Times New Roman" w:hAnsi="Cambria" w:cs="Times New Roman"/>
          <w:sz w:val="24"/>
          <w:szCs w:val="24"/>
          <w:lang w:eastAsia="en-IN"/>
        </w:rPr>
      </w:pPr>
    </w:p>
    <w:p w:rsidR="00537239" w:rsidRDefault="00537239" w:rsidP="00537239">
      <w:pPr>
        <w:spacing w:after="0" w:line="240" w:lineRule="auto"/>
        <w:rPr>
          <w:rFonts w:ascii="Cambria" w:eastAsia="Times New Roman" w:hAnsi="Cambria" w:cs="Times New Roman"/>
          <w:sz w:val="24"/>
          <w:szCs w:val="24"/>
          <w:lang w:eastAsia="en-IN"/>
        </w:rPr>
      </w:pPr>
    </w:p>
    <w:p w:rsidR="00537239" w:rsidRDefault="00537239" w:rsidP="00537239">
      <w:pPr>
        <w:spacing w:after="0" w:line="240" w:lineRule="auto"/>
        <w:rPr>
          <w:rFonts w:ascii="Cambria" w:eastAsia="Times New Roman" w:hAnsi="Cambria" w:cs="Times New Roman"/>
          <w:sz w:val="24"/>
          <w:szCs w:val="24"/>
          <w:lang w:eastAsia="en-IN"/>
        </w:rPr>
      </w:pPr>
    </w:p>
    <w:p w:rsidR="00537239" w:rsidRDefault="00537239" w:rsidP="00537239">
      <w:pPr>
        <w:spacing w:after="0" w:line="240" w:lineRule="auto"/>
        <w:rPr>
          <w:rFonts w:ascii="Cambria" w:eastAsia="Times New Roman" w:hAnsi="Cambria" w:cs="Times New Roman"/>
          <w:sz w:val="24"/>
          <w:szCs w:val="24"/>
          <w:lang w:eastAsia="en-IN"/>
        </w:rPr>
      </w:pPr>
    </w:p>
    <w:p w:rsidR="00537239" w:rsidRPr="00537239" w:rsidRDefault="00537239" w:rsidP="00537239">
      <w:pPr>
        <w:spacing w:after="0" w:line="240" w:lineRule="auto"/>
        <w:rPr>
          <w:rFonts w:ascii="Cambria" w:eastAsia="Times New Roman" w:hAnsi="Cambria" w:cs="Times New Roman"/>
          <w:sz w:val="24"/>
          <w:szCs w:val="24"/>
          <w:lang w:eastAsia="en-IN"/>
        </w:rPr>
      </w:pPr>
    </w:p>
    <w:p w:rsidR="00537239" w:rsidRPr="00537239" w:rsidRDefault="00537239" w:rsidP="00537239">
      <w:pPr>
        <w:spacing w:before="100" w:beforeAutospacing="1" w:after="100" w:afterAutospacing="1" w:line="240" w:lineRule="auto"/>
        <w:outlineLvl w:val="1"/>
        <w:rPr>
          <w:rFonts w:ascii="Cambria" w:eastAsia="Times New Roman" w:hAnsi="Cambria" w:cs="Times New Roman"/>
          <w:b/>
          <w:bCs/>
          <w:sz w:val="36"/>
          <w:szCs w:val="36"/>
          <w:lang w:eastAsia="en-IN"/>
        </w:rPr>
      </w:pPr>
      <w:r w:rsidRPr="00537239">
        <w:rPr>
          <w:rFonts w:ascii="Cambria" w:eastAsia="Times New Roman" w:hAnsi="Cambria" w:cs="Times New Roman"/>
          <w:b/>
          <w:bCs/>
          <w:sz w:val="36"/>
          <w:szCs w:val="36"/>
          <w:lang w:eastAsia="en-IN"/>
        </w:rPr>
        <w:t>10.1 Spot Admission</w:t>
      </w:r>
    </w:p>
    <w:p w:rsidR="00537239" w:rsidRPr="00537239" w:rsidRDefault="00537239" w:rsidP="00B3560C">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Spot admission for vacant seats, if any, shall be conducted strictly in accordance with the directions issued by the Government of Kerala, KUHS, ASC, AFRC, or other competent authorities.</w:t>
      </w:r>
    </w:p>
    <w:p w:rsidR="00537239" w:rsidRPr="00537239" w:rsidRDefault="00537239" w:rsidP="00B3560C">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The Institution reserves the right to conduct spot admission after obtaining necessary approvals wherever required.</w:t>
      </w:r>
    </w:p>
    <w:p w:rsidR="00537239" w:rsidRPr="00537239" w:rsidRDefault="00537239" w:rsidP="00537239">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537239">
        <w:rPr>
          <w:rFonts w:ascii="Cambria" w:eastAsia="Times New Roman" w:hAnsi="Cambria" w:cs="Times New Roman"/>
          <w:b/>
          <w:bCs/>
          <w:kern w:val="36"/>
          <w:sz w:val="28"/>
          <w:szCs w:val="28"/>
          <w:lang w:eastAsia="en-IN"/>
        </w:rPr>
        <w:t>11. Admission quota</w:t>
      </w:r>
    </w:p>
    <w:p w:rsidR="00537239" w:rsidRPr="00537239" w:rsidRDefault="00537239" w:rsidP="00B3560C">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Admission to various programmes shall be made under the following categories subject to Government Orders and statutory regulations.</w:t>
      </w:r>
    </w:p>
    <w:tbl>
      <w:tblPr>
        <w:tblStyle w:val="TableGrid1"/>
        <w:tblW w:w="0" w:type="auto"/>
        <w:tblLook w:val="04A0" w:firstRow="1" w:lastRow="0" w:firstColumn="1" w:lastColumn="0" w:noHBand="0" w:noVBand="1"/>
      </w:tblPr>
      <w:tblGrid>
        <w:gridCol w:w="3397"/>
        <w:gridCol w:w="3969"/>
      </w:tblGrid>
      <w:tr w:rsidR="00537239" w:rsidRPr="00537239" w:rsidTr="00196E2E">
        <w:tc>
          <w:tcPr>
            <w:tcW w:w="3397" w:type="dxa"/>
            <w:hideMark/>
          </w:tcPr>
          <w:p w:rsidR="00537239" w:rsidRPr="00537239" w:rsidRDefault="00537239" w:rsidP="00537239">
            <w:pPr>
              <w:jc w:val="center"/>
              <w:rPr>
                <w:rFonts w:ascii="Cambria" w:eastAsia="Times New Roman" w:hAnsi="Cambria" w:cs="Times New Roman"/>
                <w:b/>
                <w:bCs/>
                <w:sz w:val="24"/>
                <w:szCs w:val="24"/>
                <w:lang w:eastAsia="en-IN"/>
              </w:rPr>
            </w:pPr>
            <w:r w:rsidRPr="00537239">
              <w:rPr>
                <w:rFonts w:ascii="Cambria" w:eastAsia="Times New Roman" w:hAnsi="Cambria" w:cs="Times New Roman"/>
                <w:b/>
                <w:bCs/>
                <w:sz w:val="24"/>
                <w:szCs w:val="24"/>
                <w:lang w:eastAsia="en-IN"/>
              </w:rPr>
              <w:t>Category</w:t>
            </w:r>
          </w:p>
        </w:tc>
        <w:tc>
          <w:tcPr>
            <w:tcW w:w="3969" w:type="dxa"/>
            <w:hideMark/>
          </w:tcPr>
          <w:p w:rsidR="00537239" w:rsidRPr="00537239" w:rsidRDefault="00537239" w:rsidP="00537239">
            <w:pPr>
              <w:jc w:val="center"/>
              <w:rPr>
                <w:rFonts w:ascii="Cambria" w:eastAsia="Times New Roman" w:hAnsi="Cambria" w:cs="Times New Roman"/>
                <w:b/>
                <w:bCs/>
                <w:sz w:val="24"/>
                <w:szCs w:val="24"/>
                <w:lang w:eastAsia="en-IN"/>
              </w:rPr>
            </w:pPr>
            <w:r w:rsidRPr="00537239">
              <w:rPr>
                <w:rFonts w:ascii="Cambria" w:eastAsia="Times New Roman" w:hAnsi="Cambria" w:cs="Times New Roman"/>
                <w:b/>
                <w:bCs/>
                <w:sz w:val="24"/>
                <w:szCs w:val="24"/>
                <w:lang w:eastAsia="en-IN"/>
              </w:rPr>
              <w:t>Percentage*</w:t>
            </w:r>
          </w:p>
        </w:tc>
      </w:tr>
      <w:tr w:rsidR="00537239" w:rsidRPr="00537239" w:rsidTr="00196E2E">
        <w:tc>
          <w:tcPr>
            <w:tcW w:w="3397" w:type="dxa"/>
            <w:hideMark/>
          </w:tcPr>
          <w:p w:rsidR="00537239" w:rsidRPr="00537239" w:rsidRDefault="00537239" w:rsidP="00537239">
            <w:pPr>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Government Merit Quota</w:t>
            </w:r>
          </w:p>
        </w:tc>
        <w:tc>
          <w:tcPr>
            <w:tcW w:w="3969" w:type="dxa"/>
            <w:hideMark/>
          </w:tcPr>
          <w:p w:rsidR="00537239" w:rsidRPr="00537239" w:rsidRDefault="00537239" w:rsidP="00537239">
            <w:pPr>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As notified by Government</w:t>
            </w:r>
          </w:p>
        </w:tc>
      </w:tr>
      <w:tr w:rsidR="00537239" w:rsidRPr="00537239" w:rsidTr="00196E2E">
        <w:tc>
          <w:tcPr>
            <w:tcW w:w="3397" w:type="dxa"/>
            <w:hideMark/>
          </w:tcPr>
          <w:p w:rsidR="00537239" w:rsidRPr="00537239" w:rsidRDefault="00537239" w:rsidP="00537239">
            <w:pPr>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Management Merit Quota</w:t>
            </w:r>
          </w:p>
        </w:tc>
        <w:tc>
          <w:tcPr>
            <w:tcW w:w="3969" w:type="dxa"/>
            <w:hideMark/>
          </w:tcPr>
          <w:p w:rsidR="00537239" w:rsidRPr="00537239" w:rsidRDefault="00537239" w:rsidP="00537239">
            <w:pPr>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As approved</w:t>
            </w:r>
          </w:p>
        </w:tc>
      </w:tr>
      <w:tr w:rsidR="001D1FB4" w:rsidRPr="00537239" w:rsidTr="001D1FB4">
        <w:tc>
          <w:tcPr>
            <w:tcW w:w="3397" w:type="dxa"/>
          </w:tcPr>
          <w:p w:rsidR="001D1FB4" w:rsidRPr="00537239" w:rsidRDefault="001D1FB4" w:rsidP="001D1FB4">
            <w:pPr>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NRI Quota</w:t>
            </w:r>
          </w:p>
        </w:tc>
        <w:tc>
          <w:tcPr>
            <w:tcW w:w="3969" w:type="dxa"/>
          </w:tcPr>
          <w:p w:rsidR="001D1FB4" w:rsidRPr="00537239" w:rsidRDefault="001D1FB4" w:rsidP="001D1FB4">
            <w:pPr>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As approved</w:t>
            </w:r>
          </w:p>
        </w:tc>
      </w:tr>
      <w:tr w:rsidR="00655CE2" w:rsidRPr="00537239" w:rsidTr="006927BB">
        <w:tc>
          <w:tcPr>
            <w:tcW w:w="7366" w:type="dxa"/>
            <w:gridSpan w:val="2"/>
          </w:tcPr>
          <w:p w:rsidR="00655CE2" w:rsidRPr="00537239" w:rsidRDefault="00655CE2" w:rsidP="001D1FB4">
            <w:pPr>
              <w:rPr>
                <w:rFonts w:ascii="Cambria" w:eastAsia="Times New Roman" w:hAnsi="Cambria" w:cs="Times New Roman"/>
                <w:sz w:val="24"/>
                <w:szCs w:val="24"/>
                <w:lang w:eastAsia="en-IN"/>
              </w:rPr>
            </w:pPr>
            <w:r w:rsidRPr="00655CE2">
              <w:rPr>
                <w:rFonts w:ascii="Cambria" w:eastAsia="Times New Roman" w:hAnsi="Cambria" w:cs="Times New Roman"/>
                <w:sz w:val="24"/>
                <w:szCs w:val="24"/>
                <w:lang w:eastAsia="en-IN"/>
              </w:rPr>
              <w:t>Any other category notified by the competent authority.</w:t>
            </w:r>
          </w:p>
        </w:tc>
      </w:tr>
    </w:tbl>
    <w:p w:rsidR="00537239" w:rsidRPr="00537239" w:rsidRDefault="00537239" w:rsidP="00196E2E">
      <w:pPr>
        <w:spacing w:before="100" w:beforeAutospacing="1" w:after="100" w:afterAutospacing="1" w:line="240" w:lineRule="auto"/>
        <w:rPr>
          <w:rFonts w:ascii="Cambria" w:eastAsia="Times New Roman" w:hAnsi="Cambria" w:cs="Times New Roman"/>
          <w:sz w:val="24"/>
          <w:szCs w:val="24"/>
          <w:lang w:eastAsia="en-IN"/>
        </w:rPr>
      </w:pPr>
      <w:r w:rsidRPr="00537239">
        <w:rPr>
          <w:rFonts w:ascii="Cambria" w:eastAsia="Times New Roman" w:hAnsi="Cambria" w:cs="Times New Roman"/>
          <w:b/>
          <w:bCs/>
          <w:sz w:val="24"/>
          <w:szCs w:val="24"/>
          <w:lang w:eastAsia="en-IN"/>
        </w:rPr>
        <w:t>*Subject to Government Orders, ASC/AFRC decisions, and applicable regulations.</w:t>
      </w:r>
    </w:p>
    <w:p w:rsidR="00196E2E" w:rsidRDefault="00537239" w:rsidP="00537239">
      <w:pPr>
        <w:spacing w:before="100" w:beforeAutospacing="1" w:after="100" w:afterAutospacing="1" w:line="240" w:lineRule="auto"/>
        <w:outlineLvl w:val="1"/>
        <w:rPr>
          <w:rFonts w:ascii="Cambria" w:eastAsia="Times New Roman" w:hAnsi="Cambria" w:cs="Times New Roman"/>
          <w:b/>
          <w:bCs/>
          <w:sz w:val="28"/>
          <w:szCs w:val="28"/>
          <w:lang w:eastAsia="en-IN"/>
        </w:rPr>
      </w:pPr>
      <w:r w:rsidRPr="00196E2E">
        <w:rPr>
          <w:rFonts w:ascii="Cambria" w:eastAsia="Times New Roman" w:hAnsi="Cambria" w:cs="Times New Roman"/>
          <w:b/>
          <w:bCs/>
          <w:sz w:val="28"/>
          <w:szCs w:val="28"/>
          <w:lang w:eastAsia="en-IN"/>
        </w:rPr>
        <w:t>11.1 NRI Quota</w:t>
      </w:r>
      <w:r w:rsidR="00196E2E" w:rsidRPr="00196E2E">
        <w:rPr>
          <w:rFonts w:ascii="Cambria" w:eastAsia="Times New Roman" w:hAnsi="Cambria" w:cs="Times New Roman"/>
          <w:b/>
          <w:bCs/>
          <w:sz w:val="28"/>
          <w:szCs w:val="28"/>
          <w:lang w:eastAsia="en-IN"/>
        </w:rPr>
        <w:t xml:space="preserve"> </w:t>
      </w:r>
    </w:p>
    <w:p w:rsidR="00537239" w:rsidRPr="00196E2E" w:rsidRDefault="00537239" w:rsidP="00537239">
      <w:pPr>
        <w:spacing w:before="100" w:beforeAutospacing="1" w:after="100" w:afterAutospacing="1" w:line="240" w:lineRule="auto"/>
        <w:outlineLvl w:val="1"/>
        <w:rPr>
          <w:rFonts w:ascii="Cambria" w:eastAsia="Times New Roman" w:hAnsi="Cambria" w:cs="Times New Roman"/>
          <w:bCs/>
          <w:sz w:val="24"/>
          <w:szCs w:val="24"/>
          <w:lang w:eastAsia="en-IN"/>
        </w:rPr>
      </w:pPr>
      <w:r w:rsidRPr="00196E2E">
        <w:rPr>
          <w:rFonts w:ascii="Cambria" w:eastAsia="Times New Roman" w:hAnsi="Cambria" w:cs="Times New Roman"/>
          <w:bCs/>
          <w:sz w:val="24"/>
          <w:szCs w:val="24"/>
          <w:lang w:eastAsia="en-IN"/>
        </w:rPr>
        <w:t>NRI Seats: 15% of the total seats are marked for NRI candidates</w:t>
      </w:r>
    </w:p>
    <w:p w:rsidR="00537239" w:rsidRPr="00537239" w:rsidRDefault="00537239" w:rsidP="00537239">
      <w:pPr>
        <w:spacing w:before="100" w:beforeAutospacing="1" w:after="100" w:afterAutospacing="1" w:line="240"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Admission under the NRI quota shall be governed by the prevailing Government Orders and statutory regulations.</w:t>
      </w:r>
    </w:p>
    <w:p w:rsidR="00537239" w:rsidRPr="00537239" w:rsidRDefault="00537239" w:rsidP="00537239">
      <w:pPr>
        <w:spacing w:before="100" w:beforeAutospacing="1" w:after="100" w:afterAutospacing="1" w:line="240"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Candidates admitted under the NRI quota shall produce all documents prescribed by the Government of Kerala, KUHS, and the Institution.</w:t>
      </w:r>
    </w:p>
    <w:p w:rsidR="00537239" w:rsidRPr="00537239" w:rsidRDefault="00537239" w:rsidP="00196E2E">
      <w:pPr>
        <w:spacing w:before="100" w:beforeAutospacing="1" w:after="100" w:afterAutospacing="1" w:line="240"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Failure to produce the required documents within the prescribed time shall resul</w:t>
      </w:r>
      <w:r w:rsidR="00196E2E">
        <w:rPr>
          <w:rFonts w:ascii="Cambria" w:eastAsia="Times New Roman" w:hAnsi="Cambria" w:cs="Times New Roman"/>
          <w:sz w:val="24"/>
          <w:szCs w:val="24"/>
          <w:lang w:eastAsia="en-IN"/>
        </w:rPr>
        <w:t>t in cancellation of admission.</w:t>
      </w:r>
    </w:p>
    <w:p w:rsidR="00537239" w:rsidRPr="00196E2E" w:rsidRDefault="00537239" w:rsidP="00537239">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196E2E">
        <w:rPr>
          <w:rFonts w:ascii="Cambria" w:eastAsia="Times New Roman" w:hAnsi="Cambria" w:cs="Times New Roman"/>
          <w:b/>
          <w:bCs/>
          <w:kern w:val="36"/>
          <w:sz w:val="28"/>
          <w:szCs w:val="28"/>
          <w:lang w:eastAsia="en-IN"/>
        </w:rPr>
        <w:t>12. FEE STRUCTURE</w:t>
      </w:r>
    </w:p>
    <w:p w:rsidR="00537239" w:rsidRPr="00B4533F" w:rsidRDefault="00537239" w:rsidP="00DA3483">
      <w:pPr>
        <w:spacing w:before="100" w:beforeAutospacing="1" w:after="100" w:afterAutospacing="1" w:line="240" w:lineRule="auto"/>
        <w:jc w:val="both"/>
        <w:rPr>
          <w:rFonts w:ascii="Cambria" w:eastAsia="Times New Roman" w:hAnsi="Cambria" w:cs="Times New Roman"/>
          <w:b/>
          <w:sz w:val="24"/>
          <w:szCs w:val="24"/>
          <w:lang w:eastAsia="en-IN"/>
        </w:rPr>
      </w:pPr>
      <w:r w:rsidRPr="00B4533F">
        <w:rPr>
          <w:rFonts w:ascii="Cambria" w:eastAsia="Times New Roman" w:hAnsi="Cambria" w:cs="Times New Roman"/>
          <w:b/>
          <w:sz w:val="24"/>
          <w:szCs w:val="24"/>
          <w:lang w:eastAsia="en-IN"/>
        </w:rPr>
        <w:t>The tuition fee and other applicable fees for each programme shall be as approved by the Admission and Fee Regulatory Committee (AFRC), Government of Kerala, or other competent authorities from time to time.</w:t>
      </w:r>
    </w:p>
    <w:p w:rsidR="00A73BCE" w:rsidRPr="00B4533F" w:rsidRDefault="00537239" w:rsidP="00DA3483">
      <w:pPr>
        <w:spacing w:before="100" w:beforeAutospacing="1" w:after="100" w:afterAutospacing="1" w:line="240" w:lineRule="auto"/>
        <w:jc w:val="both"/>
        <w:rPr>
          <w:rFonts w:ascii="Cambria" w:eastAsia="Times New Roman" w:hAnsi="Cambria" w:cs="Times New Roman"/>
          <w:b/>
          <w:sz w:val="24"/>
          <w:szCs w:val="24"/>
          <w:lang w:eastAsia="en-IN"/>
        </w:rPr>
      </w:pPr>
      <w:r w:rsidRPr="00B4533F">
        <w:rPr>
          <w:rFonts w:ascii="Cambria" w:eastAsia="Times New Roman" w:hAnsi="Cambria" w:cs="Times New Roman"/>
          <w:b/>
          <w:sz w:val="24"/>
          <w:szCs w:val="24"/>
          <w:lang w:eastAsia="en-IN"/>
        </w:rPr>
        <w:t>University examination fee, KUHS registration fee, hostel fee, transportation charges, and other statutory charges shall be payable separately wherever applicable.</w:t>
      </w:r>
    </w:p>
    <w:p w:rsidR="00C9720D" w:rsidRPr="00DA3483" w:rsidRDefault="00C9720D" w:rsidP="00DA3483">
      <w:pPr>
        <w:pStyle w:val="NormalWeb"/>
        <w:jc w:val="both"/>
        <w:rPr>
          <w:rFonts w:ascii="Cambria" w:hAnsi="Cambria"/>
        </w:rPr>
      </w:pPr>
      <w:r w:rsidRPr="00DA3483">
        <w:rPr>
          <w:rStyle w:val="Strong"/>
          <w:rFonts w:ascii="Cambria" w:hAnsi="Cambria"/>
        </w:rPr>
        <w:t>Any revision in the fee structure approved by the competent authorities from time to time shall be binding on the students, and the revised fee shall be payable accordingly (Difference of fee, if any fixed by the Fee Regulatory Committee will be recoverable).</w:t>
      </w:r>
    </w:p>
    <w:p w:rsidR="00196E2E" w:rsidRDefault="00196E2E" w:rsidP="00537239">
      <w:pPr>
        <w:spacing w:after="0" w:line="240" w:lineRule="auto"/>
        <w:rPr>
          <w:rFonts w:ascii="Cambria" w:eastAsia="Times New Roman" w:hAnsi="Cambria" w:cs="Times New Roman"/>
          <w:sz w:val="24"/>
          <w:szCs w:val="24"/>
          <w:lang w:eastAsia="en-IN"/>
        </w:rPr>
      </w:pPr>
    </w:p>
    <w:p w:rsidR="00196E2E" w:rsidRDefault="00196E2E" w:rsidP="00537239">
      <w:pPr>
        <w:spacing w:after="0" w:line="240" w:lineRule="auto"/>
        <w:rPr>
          <w:rFonts w:ascii="Cambria" w:eastAsia="Times New Roman" w:hAnsi="Cambria" w:cs="Times New Roman"/>
          <w:sz w:val="24"/>
          <w:szCs w:val="24"/>
          <w:lang w:eastAsia="en-IN"/>
        </w:rPr>
      </w:pPr>
    </w:p>
    <w:p w:rsidR="00196E2E" w:rsidRDefault="00196E2E" w:rsidP="00537239">
      <w:pPr>
        <w:spacing w:after="0" w:line="240" w:lineRule="auto"/>
        <w:rPr>
          <w:rFonts w:ascii="Cambria" w:eastAsia="Times New Roman" w:hAnsi="Cambria" w:cs="Times New Roman"/>
          <w:sz w:val="24"/>
          <w:szCs w:val="24"/>
          <w:lang w:eastAsia="en-IN"/>
        </w:rPr>
      </w:pPr>
    </w:p>
    <w:p w:rsidR="00196E2E" w:rsidRDefault="00196E2E" w:rsidP="00537239">
      <w:pPr>
        <w:spacing w:after="0" w:line="240" w:lineRule="auto"/>
        <w:rPr>
          <w:rFonts w:ascii="Cambria" w:eastAsia="Times New Roman" w:hAnsi="Cambria" w:cs="Times New Roman"/>
          <w:sz w:val="24"/>
          <w:szCs w:val="24"/>
          <w:lang w:eastAsia="en-IN"/>
        </w:rPr>
      </w:pPr>
    </w:p>
    <w:p w:rsidR="000B3821" w:rsidRDefault="000B3821" w:rsidP="00537239">
      <w:pPr>
        <w:spacing w:after="0" w:line="240" w:lineRule="auto"/>
        <w:rPr>
          <w:rFonts w:ascii="Cambria" w:eastAsia="Times New Roman" w:hAnsi="Cambria" w:cs="Times New Roman"/>
          <w:sz w:val="24"/>
          <w:szCs w:val="24"/>
          <w:lang w:eastAsia="en-IN"/>
        </w:rPr>
      </w:pPr>
    </w:p>
    <w:p w:rsidR="00196E2E" w:rsidRDefault="00196E2E" w:rsidP="00537239">
      <w:pPr>
        <w:spacing w:after="0" w:line="240" w:lineRule="auto"/>
        <w:rPr>
          <w:rFonts w:ascii="Cambria" w:eastAsia="Times New Roman" w:hAnsi="Cambria" w:cs="Times New Roman"/>
          <w:sz w:val="24"/>
          <w:szCs w:val="24"/>
          <w:lang w:eastAsia="en-IN"/>
        </w:rPr>
      </w:pPr>
    </w:p>
    <w:p w:rsidR="00633862" w:rsidRDefault="00633862" w:rsidP="00537239">
      <w:pPr>
        <w:spacing w:after="0" w:line="240" w:lineRule="auto"/>
        <w:rPr>
          <w:rFonts w:ascii="Cambria" w:eastAsia="Times New Roman" w:hAnsi="Cambria" w:cs="Times New Roman"/>
          <w:sz w:val="24"/>
          <w:szCs w:val="24"/>
          <w:lang w:eastAsia="en-IN"/>
        </w:rPr>
      </w:pPr>
    </w:p>
    <w:p w:rsidR="00633862" w:rsidRDefault="00633862" w:rsidP="00537239">
      <w:pPr>
        <w:spacing w:after="0" w:line="240" w:lineRule="auto"/>
        <w:rPr>
          <w:rFonts w:ascii="Cambria" w:eastAsia="Times New Roman" w:hAnsi="Cambria" w:cs="Times New Roman"/>
          <w:sz w:val="24"/>
          <w:szCs w:val="24"/>
          <w:lang w:eastAsia="en-IN"/>
        </w:rPr>
      </w:pPr>
    </w:p>
    <w:p w:rsidR="00531A29" w:rsidRDefault="00531A29" w:rsidP="00537239">
      <w:pPr>
        <w:spacing w:after="0" w:line="240" w:lineRule="auto"/>
        <w:rPr>
          <w:rFonts w:ascii="Cambria" w:eastAsia="Times New Roman" w:hAnsi="Cambria" w:cs="Times New Roman"/>
          <w:sz w:val="24"/>
          <w:szCs w:val="24"/>
          <w:lang w:eastAsia="en-IN"/>
        </w:rPr>
      </w:pPr>
    </w:p>
    <w:p w:rsidR="00196E2E" w:rsidRDefault="00196E2E" w:rsidP="00537239">
      <w:pPr>
        <w:spacing w:after="0" w:line="240" w:lineRule="auto"/>
        <w:rPr>
          <w:rFonts w:ascii="Cambria" w:eastAsia="Times New Roman" w:hAnsi="Cambria" w:cs="Times New Roman"/>
          <w:sz w:val="24"/>
          <w:szCs w:val="24"/>
          <w:lang w:eastAsia="en-IN"/>
        </w:rPr>
      </w:pPr>
    </w:p>
    <w:p w:rsidR="00537239" w:rsidRPr="006368D6" w:rsidRDefault="00537239" w:rsidP="006875AA">
      <w:pPr>
        <w:spacing w:after="0" w:line="240" w:lineRule="auto"/>
        <w:outlineLvl w:val="1"/>
        <w:rPr>
          <w:rFonts w:ascii="Cambria" w:eastAsia="Times New Roman" w:hAnsi="Cambria" w:cs="Times New Roman"/>
          <w:b/>
          <w:bCs/>
          <w:color w:val="000000" w:themeColor="text1"/>
          <w:sz w:val="28"/>
          <w:szCs w:val="28"/>
          <w:lang w:eastAsia="en-IN"/>
        </w:rPr>
      </w:pPr>
      <w:r w:rsidRPr="006368D6">
        <w:rPr>
          <w:rFonts w:ascii="Cambria" w:eastAsia="Times New Roman" w:hAnsi="Cambria" w:cs="Times New Roman"/>
          <w:b/>
          <w:bCs/>
          <w:color w:val="000000" w:themeColor="text1"/>
          <w:sz w:val="28"/>
          <w:szCs w:val="28"/>
          <w:lang w:eastAsia="en-IN"/>
        </w:rPr>
        <w:t>12.1 Undergraduate Programmes</w:t>
      </w:r>
    </w:p>
    <w:tbl>
      <w:tblPr>
        <w:tblStyle w:val="TableGrid1"/>
        <w:tblW w:w="10499" w:type="dxa"/>
        <w:tblInd w:w="-714" w:type="dxa"/>
        <w:tblLook w:val="04A0" w:firstRow="1" w:lastRow="0" w:firstColumn="1" w:lastColumn="0" w:noHBand="0" w:noVBand="1"/>
      </w:tblPr>
      <w:tblGrid>
        <w:gridCol w:w="2836"/>
        <w:gridCol w:w="1134"/>
        <w:gridCol w:w="1134"/>
        <w:gridCol w:w="1417"/>
        <w:gridCol w:w="1276"/>
        <w:gridCol w:w="1361"/>
        <w:gridCol w:w="1341"/>
      </w:tblGrid>
      <w:tr w:rsidR="00BF3111" w:rsidRPr="006368D6" w:rsidTr="00DA3483">
        <w:trPr>
          <w:trHeight w:val="196"/>
        </w:trPr>
        <w:tc>
          <w:tcPr>
            <w:tcW w:w="2836" w:type="dxa"/>
            <w:vMerge w:val="restart"/>
            <w:vAlign w:val="center"/>
            <w:hideMark/>
          </w:tcPr>
          <w:p w:rsidR="00BF3111" w:rsidRPr="006368D6" w:rsidRDefault="00BF3111" w:rsidP="0048574E">
            <w:pPr>
              <w:ind w:left="-109" w:right="-110"/>
              <w:jc w:val="center"/>
              <w:rPr>
                <w:rFonts w:ascii="Cambria" w:eastAsia="Times New Roman" w:hAnsi="Cambria" w:cs="Times New Roman"/>
                <w:b/>
                <w:bCs/>
                <w:color w:val="000000" w:themeColor="text1"/>
                <w:sz w:val="24"/>
                <w:szCs w:val="24"/>
                <w:lang w:eastAsia="en-IN"/>
              </w:rPr>
            </w:pPr>
            <w:r w:rsidRPr="006368D6">
              <w:rPr>
                <w:rFonts w:ascii="Cambria" w:eastAsia="Times New Roman" w:hAnsi="Cambria" w:cs="Times New Roman"/>
                <w:b/>
                <w:bCs/>
                <w:color w:val="000000" w:themeColor="text1"/>
                <w:sz w:val="24"/>
                <w:szCs w:val="24"/>
                <w:lang w:eastAsia="en-IN"/>
              </w:rPr>
              <w:t>Programme</w:t>
            </w:r>
          </w:p>
        </w:tc>
        <w:tc>
          <w:tcPr>
            <w:tcW w:w="1134" w:type="dxa"/>
            <w:vMerge w:val="restart"/>
            <w:vAlign w:val="center"/>
            <w:hideMark/>
          </w:tcPr>
          <w:p w:rsidR="00BF3111" w:rsidRPr="006368D6" w:rsidRDefault="00BF3111" w:rsidP="006368D6">
            <w:pPr>
              <w:ind w:left="-181" w:right="-89"/>
              <w:jc w:val="center"/>
              <w:rPr>
                <w:rFonts w:ascii="Cambria" w:eastAsia="Times New Roman" w:hAnsi="Cambria" w:cs="Times New Roman"/>
                <w:b/>
                <w:bCs/>
                <w:color w:val="000000" w:themeColor="text1"/>
                <w:sz w:val="24"/>
                <w:szCs w:val="24"/>
                <w:lang w:eastAsia="en-IN"/>
              </w:rPr>
            </w:pPr>
            <w:r w:rsidRPr="006368D6">
              <w:rPr>
                <w:rFonts w:ascii="Cambria" w:eastAsia="Times New Roman" w:hAnsi="Cambria" w:cs="Times New Roman"/>
                <w:b/>
                <w:bCs/>
                <w:color w:val="000000" w:themeColor="text1"/>
                <w:sz w:val="24"/>
                <w:szCs w:val="24"/>
                <w:lang w:eastAsia="en-IN"/>
              </w:rPr>
              <w:t>Tuition</w:t>
            </w:r>
          </w:p>
          <w:p w:rsidR="00BF3111" w:rsidRPr="006368D6" w:rsidRDefault="00BF3111" w:rsidP="006368D6">
            <w:pPr>
              <w:ind w:left="-181" w:right="-89"/>
              <w:jc w:val="center"/>
              <w:rPr>
                <w:rFonts w:ascii="Cambria" w:eastAsia="Times New Roman" w:hAnsi="Cambria" w:cs="Times New Roman"/>
                <w:b/>
                <w:bCs/>
                <w:color w:val="000000" w:themeColor="text1"/>
                <w:sz w:val="24"/>
                <w:szCs w:val="24"/>
                <w:lang w:eastAsia="en-IN"/>
              </w:rPr>
            </w:pPr>
            <w:r w:rsidRPr="006368D6">
              <w:rPr>
                <w:rFonts w:ascii="Cambria" w:eastAsia="Times New Roman" w:hAnsi="Cambria" w:cs="Times New Roman"/>
                <w:b/>
                <w:bCs/>
                <w:color w:val="000000" w:themeColor="text1"/>
                <w:sz w:val="24"/>
                <w:szCs w:val="24"/>
                <w:lang w:eastAsia="en-IN"/>
              </w:rPr>
              <w:t>Fee</w:t>
            </w:r>
          </w:p>
        </w:tc>
        <w:tc>
          <w:tcPr>
            <w:tcW w:w="5188" w:type="dxa"/>
            <w:gridSpan w:val="4"/>
            <w:vAlign w:val="center"/>
            <w:hideMark/>
          </w:tcPr>
          <w:p w:rsidR="00BF3111" w:rsidRPr="006368D6" w:rsidRDefault="00BF3111" w:rsidP="006368D6">
            <w:pPr>
              <w:jc w:val="center"/>
              <w:rPr>
                <w:rFonts w:ascii="Cambria" w:eastAsia="Times New Roman" w:hAnsi="Cambria" w:cs="Times New Roman"/>
                <w:b/>
                <w:bCs/>
                <w:color w:val="000000" w:themeColor="text1"/>
                <w:sz w:val="24"/>
                <w:szCs w:val="24"/>
                <w:lang w:eastAsia="en-IN"/>
              </w:rPr>
            </w:pPr>
            <w:r w:rsidRPr="006368D6">
              <w:rPr>
                <w:rFonts w:ascii="Cambria" w:eastAsia="Times New Roman" w:hAnsi="Cambria" w:cs="Times New Roman"/>
                <w:b/>
                <w:bCs/>
                <w:color w:val="000000" w:themeColor="text1"/>
                <w:sz w:val="24"/>
                <w:szCs w:val="24"/>
                <w:lang w:eastAsia="en-IN"/>
              </w:rPr>
              <w:t>Special Fee</w:t>
            </w:r>
          </w:p>
        </w:tc>
        <w:tc>
          <w:tcPr>
            <w:tcW w:w="1341" w:type="dxa"/>
            <w:vMerge w:val="restart"/>
            <w:vAlign w:val="center"/>
            <w:hideMark/>
          </w:tcPr>
          <w:p w:rsidR="00BF3111" w:rsidRPr="006368D6" w:rsidRDefault="00BF3111" w:rsidP="00BF3111">
            <w:pPr>
              <w:jc w:val="center"/>
              <w:rPr>
                <w:rFonts w:ascii="Cambria" w:eastAsia="Times New Roman" w:hAnsi="Cambria" w:cs="Times New Roman"/>
                <w:b/>
                <w:bCs/>
                <w:color w:val="000000" w:themeColor="text1"/>
                <w:sz w:val="24"/>
                <w:szCs w:val="24"/>
                <w:lang w:eastAsia="en-IN"/>
              </w:rPr>
            </w:pPr>
            <w:r w:rsidRPr="006368D6">
              <w:rPr>
                <w:rFonts w:ascii="Cambria" w:eastAsia="Times New Roman" w:hAnsi="Cambria" w:cs="Times New Roman"/>
                <w:b/>
                <w:bCs/>
                <w:color w:val="000000" w:themeColor="text1"/>
                <w:sz w:val="24"/>
                <w:szCs w:val="24"/>
                <w:lang w:eastAsia="en-IN"/>
              </w:rPr>
              <w:t>NRI Tuition Fee</w:t>
            </w:r>
          </w:p>
        </w:tc>
      </w:tr>
      <w:tr w:rsidR="00BF3111" w:rsidRPr="006368D6" w:rsidTr="00DA3483">
        <w:trPr>
          <w:trHeight w:val="317"/>
        </w:trPr>
        <w:tc>
          <w:tcPr>
            <w:tcW w:w="2836" w:type="dxa"/>
            <w:vMerge/>
          </w:tcPr>
          <w:p w:rsidR="00BF3111" w:rsidRPr="006368D6" w:rsidRDefault="00BF3111" w:rsidP="0048574E">
            <w:pPr>
              <w:ind w:left="-109" w:right="-110"/>
              <w:rPr>
                <w:rFonts w:ascii="Cambria" w:eastAsia="Times New Roman" w:hAnsi="Cambria" w:cs="Times New Roman"/>
                <w:color w:val="000000" w:themeColor="text1"/>
                <w:sz w:val="24"/>
                <w:szCs w:val="24"/>
                <w:lang w:eastAsia="en-IN"/>
              </w:rPr>
            </w:pPr>
          </w:p>
        </w:tc>
        <w:tc>
          <w:tcPr>
            <w:tcW w:w="1134" w:type="dxa"/>
            <w:vMerge/>
            <w:vAlign w:val="center"/>
          </w:tcPr>
          <w:p w:rsidR="00BF3111" w:rsidRPr="006368D6" w:rsidRDefault="00BF3111" w:rsidP="006927BB">
            <w:pPr>
              <w:ind w:left="-181" w:right="-89"/>
              <w:jc w:val="center"/>
              <w:rPr>
                <w:rFonts w:ascii="Cambria" w:eastAsia="Times New Roman" w:hAnsi="Cambria" w:cs="Times New Roman"/>
                <w:color w:val="000000" w:themeColor="text1"/>
                <w:sz w:val="24"/>
                <w:szCs w:val="24"/>
                <w:lang w:eastAsia="en-IN"/>
              </w:rPr>
            </w:pPr>
          </w:p>
        </w:tc>
        <w:tc>
          <w:tcPr>
            <w:tcW w:w="1134" w:type="dxa"/>
            <w:vAlign w:val="center"/>
          </w:tcPr>
          <w:p w:rsidR="00BF3111" w:rsidRPr="006368D6" w:rsidRDefault="00BF3111" w:rsidP="0048574E">
            <w:pPr>
              <w:ind w:left="-105" w:right="-105"/>
              <w:jc w:val="center"/>
              <w:rPr>
                <w:rFonts w:ascii="Cambria" w:eastAsia="Times New Roman" w:hAnsi="Cambria" w:cs="Times New Roman"/>
                <w:b/>
                <w:color w:val="000000" w:themeColor="text1"/>
                <w:sz w:val="24"/>
                <w:szCs w:val="24"/>
                <w:lang w:eastAsia="en-IN"/>
              </w:rPr>
            </w:pPr>
            <w:r w:rsidRPr="006368D6">
              <w:rPr>
                <w:rFonts w:ascii="Cambria" w:eastAsia="Times New Roman" w:hAnsi="Cambria" w:cs="Times New Roman"/>
                <w:b/>
                <w:color w:val="000000" w:themeColor="text1"/>
                <w:sz w:val="24"/>
                <w:szCs w:val="24"/>
                <w:lang w:eastAsia="en-IN"/>
              </w:rPr>
              <w:t>First year</w:t>
            </w:r>
          </w:p>
        </w:tc>
        <w:tc>
          <w:tcPr>
            <w:tcW w:w="1417" w:type="dxa"/>
            <w:vAlign w:val="center"/>
          </w:tcPr>
          <w:p w:rsidR="00BF3111" w:rsidRPr="006368D6" w:rsidRDefault="00BF3111" w:rsidP="00DA3483">
            <w:pPr>
              <w:ind w:left="-148" w:right="-112"/>
              <w:jc w:val="center"/>
              <w:rPr>
                <w:rFonts w:ascii="Cambria" w:eastAsia="Times New Roman" w:hAnsi="Cambria" w:cs="Times New Roman"/>
                <w:b/>
                <w:color w:val="000000" w:themeColor="text1"/>
                <w:sz w:val="24"/>
                <w:szCs w:val="24"/>
                <w:lang w:eastAsia="en-IN"/>
              </w:rPr>
            </w:pPr>
            <w:r w:rsidRPr="006368D6">
              <w:rPr>
                <w:rFonts w:ascii="Cambria" w:eastAsia="Times New Roman" w:hAnsi="Cambria" w:cs="Times New Roman"/>
                <w:b/>
                <w:color w:val="000000" w:themeColor="text1"/>
                <w:sz w:val="24"/>
                <w:szCs w:val="24"/>
                <w:lang w:eastAsia="en-IN"/>
              </w:rPr>
              <w:t>Second year</w:t>
            </w:r>
          </w:p>
        </w:tc>
        <w:tc>
          <w:tcPr>
            <w:tcW w:w="1276" w:type="dxa"/>
            <w:vAlign w:val="center"/>
          </w:tcPr>
          <w:p w:rsidR="00BF3111" w:rsidRPr="006368D6" w:rsidRDefault="00BF3111" w:rsidP="00DA3483">
            <w:pPr>
              <w:ind w:left="-110" w:right="-113"/>
              <w:jc w:val="center"/>
              <w:rPr>
                <w:rFonts w:ascii="Cambria" w:eastAsia="Times New Roman" w:hAnsi="Cambria" w:cs="Times New Roman"/>
                <w:b/>
                <w:color w:val="000000" w:themeColor="text1"/>
                <w:sz w:val="24"/>
                <w:szCs w:val="24"/>
                <w:lang w:eastAsia="en-IN"/>
              </w:rPr>
            </w:pPr>
            <w:r w:rsidRPr="006368D6">
              <w:rPr>
                <w:rFonts w:ascii="Cambria" w:eastAsia="Times New Roman" w:hAnsi="Cambria" w:cs="Times New Roman"/>
                <w:b/>
                <w:color w:val="000000" w:themeColor="text1"/>
                <w:sz w:val="24"/>
                <w:szCs w:val="24"/>
                <w:lang w:eastAsia="en-IN"/>
              </w:rPr>
              <w:t>Third year</w:t>
            </w:r>
          </w:p>
        </w:tc>
        <w:tc>
          <w:tcPr>
            <w:tcW w:w="1361" w:type="dxa"/>
            <w:vAlign w:val="center"/>
          </w:tcPr>
          <w:p w:rsidR="00BF3111" w:rsidRPr="006368D6" w:rsidRDefault="00BF3111" w:rsidP="00DA3483">
            <w:pPr>
              <w:ind w:left="-103" w:right="-165"/>
              <w:jc w:val="center"/>
              <w:rPr>
                <w:rFonts w:ascii="Cambria" w:eastAsia="Times New Roman" w:hAnsi="Cambria" w:cs="Times New Roman"/>
                <w:b/>
                <w:color w:val="000000" w:themeColor="text1"/>
                <w:sz w:val="24"/>
                <w:szCs w:val="24"/>
                <w:lang w:eastAsia="en-IN"/>
              </w:rPr>
            </w:pPr>
            <w:r w:rsidRPr="006368D6">
              <w:rPr>
                <w:rFonts w:ascii="Cambria" w:eastAsia="Times New Roman" w:hAnsi="Cambria" w:cs="Times New Roman"/>
                <w:b/>
                <w:color w:val="000000" w:themeColor="text1"/>
                <w:sz w:val="24"/>
                <w:szCs w:val="24"/>
                <w:lang w:eastAsia="en-IN"/>
              </w:rPr>
              <w:t>Fourth year</w:t>
            </w:r>
          </w:p>
        </w:tc>
        <w:tc>
          <w:tcPr>
            <w:tcW w:w="1341" w:type="dxa"/>
            <w:vMerge/>
            <w:vAlign w:val="center"/>
          </w:tcPr>
          <w:p w:rsidR="00BF3111" w:rsidRPr="006368D6" w:rsidRDefault="00BF3111" w:rsidP="006927BB">
            <w:pPr>
              <w:jc w:val="center"/>
              <w:rPr>
                <w:rFonts w:ascii="Cambria" w:eastAsia="Times New Roman" w:hAnsi="Cambria" w:cs="Times New Roman"/>
                <w:color w:val="000000" w:themeColor="text1"/>
                <w:sz w:val="24"/>
                <w:szCs w:val="24"/>
                <w:lang w:eastAsia="en-IN"/>
              </w:rPr>
            </w:pPr>
          </w:p>
        </w:tc>
      </w:tr>
      <w:tr w:rsidR="006368D6" w:rsidRPr="006368D6" w:rsidTr="00DA3483">
        <w:trPr>
          <w:trHeight w:val="453"/>
        </w:trPr>
        <w:tc>
          <w:tcPr>
            <w:tcW w:w="2836" w:type="dxa"/>
            <w:hideMark/>
          </w:tcPr>
          <w:p w:rsidR="006368D6" w:rsidRPr="006368D6" w:rsidRDefault="006368D6" w:rsidP="0048574E">
            <w:pPr>
              <w:ind w:left="-109" w:right="-110"/>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Bachelor of Physiotherapy (BPT)</w:t>
            </w:r>
          </w:p>
        </w:tc>
        <w:tc>
          <w:tcPr>
            <w:tcW w:w="1134" w:type="dxa"/>
            <w:vAlign w:val="center"/>
            <w:hideMark/>
          </w:tcPr>
          <w:p w:rsidR="006368D6" w:rsidRPr="006368D6" w:rsidRDefault="006368D6" w:rsidP="008F3DA0">
            <w:pPr>
              <w:ind w:left="-181" w:right="-89"/>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89900/-</w:t>
            </w:r>
          </w:p>
        </w:tc>
        <w:tc>
          <w:tcPr>
            <w:tcW w:w="1134" w:type="dxa"/>
            <w:vAlign w:val="center"/>
            <w:hideMark/>
          </w:tcPr>
          <w:p w:rsidR="006368D6" w:rsidRPr="006368D6" w:rsidRDefault="006368D6" w:rsidP="0048574E">
            <w:pPr>
              <w:ind w:left="-105" w:right="-105"/>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20100/-</w:t>
            </w:r>
          </w:p>
        </w:tc>
        <w:tc>
          <w:tcPr>
            <w:tcW w:w="1417" w:type="dxa"/>
            <w:vAlign w:val="center"/>
          </w:tcPr>
          <w:p w:rsidR="006368D6" w:rsidRPr="006368D6" w:rsidRDefault="006368D6" w:rsidP="0048574E">
            <w:pPr>
              <w:ind w:left="-104" w:right="-194"/>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20100/-</w:t>
            </w:r>
          </w:p>
        </w:tc>
        <w:tc>
          <w:tcPr>
            <w:tcW w:w="1276" w:type="dxa"/>
            <w:vAlign w:val="center"/>
          </w:tcPr>
          <w:p w:rsidR="006368D6" w:rsidRPr="006368D6" w:rsidRDefault="006368D6" w:rsidP="0048574E">
            <w:pPr>
              <w:ind w:left="-104" w:right="-106"/>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20100/-</w:t>
            </w:r>
          </w:p>
        </w:tc>
        <w:tc>
          <w:tcPr>
            <w:tcW w:w="1361" w:type="dxa"/>
            <w:vAlign w:val="center"/>
          </w:tcPr>
          <w:p w:rsidR="006368D6" w:rsidRPr="006368D6" w:rsidRDefault="006368D6" w:rsidP="008F3DA0">
            <w:pPr>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20100/-</w:t>
            </w:r>
          </w:p>
        </w:tc>
        <w:tc>
          <w:tcPr>
            <w:tcW w:w="1341" w:type="dxa"/>
            <w:vAlign w:val="center"/>
            <w:hideMark/>
          </w:tcPr>
          <w:p w:rsidR="006368D6" w:rsidRPr="006368D6" w:rsidRDefault="006368D6" w:rsidP="008F3DA0">
            <w:pPr>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1,35,000/-</w:t>
            </w:r>
          </w:p>
        </w:tc>
      </w:tr>
      <w:tr w:rsidR="006368D6" w:rsidRPr="006368D6" w:rsidTr="00DA3483">
        <w:trPr>
          <w:trHeight w:val="453"/>
        </w:trPr>
        <w:tc>
          <w:tcPr>
            <w:tcW w:w="2836" w:type="dxa"/>
          </w:tcPr>
          <w:p w:rsidR="006368D6" w:rsidRPr="006368D6" w:rsidRDefault="00E22124" w:rsidP="0048574E">
            <w:pPr>
              <w:ind w:left="-109" w:right="-110"/>
              <w:rPr>
                <w:rFonts w:ascii="Cambria" w:eastAsia="Times New Roman" w:hAnsi="Cambria" w:cs="Times New Roman"/>
                <w:color w:val="000000" w:themeColor="text1"/>
                <w:sz w:val="24"/>
                <w:szCs w:val="24"/>
                <w:lang w:eastAsia="en-IN"/>
              </w:rPr>
            </w:pPr>
            <w:r>
              <w:rPr>
                <w:rFonts w:ascii="Cambria" w:eastAsia="Times New Roman" w:hAnsi="Cambria" w:cs="Times New Roman"/>
                <w:color w:val="000000" w:themeColor="text1"/>
                <w:sz w:val="24"/>
                <w:szCs w:val="24"/>
                <w:lang w:eastAsia="en-IN"/>
              </w:rPr>
              <w:t>Bachelor of Medical Laboratory Science</w:t>
            </w:r>
          </w:p>
        </w:tc>
        <w:tc>
          <w:tcPr>
            <w:tcW w:w="1134" w:type="dxa"/>
            <w:vAlign w:val="center"/>
          </w:tcPr>
          <w:p w:rsidR="006368D6" w:rsidRPr="006368D6" w:rsidRDefault="006368D6" w:rsidP="008F3DA0">
            <w:pPr>
              <w:ind w:left="-181" w:right="-89"/>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102533/-</w:t>
            </w:r>
          </w:p>
        </w:tc>
        <w:tc>
          <w:tcPr>
            <w:tcW w:w="1134" w:type="dxa"/>
            <w:vAlign w:val="center"/>
          </w:tcPr>
          <w:p w:rsidR="006368D6" w:rsidRPr="006368D6" w:rsidRDefault="006368D6" w:rsidP="0048574E">
            <w:pPr>
              <w:ind w:left="-105" w:right="-105"/>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18743/-</w:t>
            </w:r>
          </w:p>
        </w:tc>
        <w:tc>
          <w:tcPr>
            <w:tcW w:w="1417" w:type="dxa"/>
            <w:vAlign w:val="center"/>
          </w:tcPr>
          <w:p w:rsidR="006368D6" w:rsidRPr="006368D6" w:rsidRDefault="006368D6" w:rsidP="0048574E">
            <w:pPr>
              <w:ind w:left="-104" w:right="-194"/>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15986/-</w:t>
            </w:r>
          </w:p>
        </w:tc>
        <w:tc>
          <w:tcPr>
            <w:tcW w:w="1276" w:type="dxa"/>
            <w:vAlign w:val="center"/>
          </w:tcPr>
          <w:p w:rsidR="006368D6" w:rsidRPr="006368D6" w:rsidRDefault="006368D6" w:rsidP="0048574E">
            <w:pPr>
              <w:ind w:left="-104" w:right="-106"/>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15986/-</w:t>
            </w:r>
          </w:p>
        </w:tc>
        <w:tc>
          <w:tcPr>
            <w:tcW w:w="1361" w:type="dxa"/>
            <w:vAlign w:val="center"/>
          </w:tcPr>
          <w:p w:rsidR="006368D6" w:rsidRPr="006368D6" w:rsidRDefault="006368D6" w:rsidP="008F3DA0">
            <w:pPr>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15986/-</w:t>
            </w:r>
          </w:p>
        </w:tc>
        <w:tc>
          <w:tcPr>
            <w:tcW w:w="1341" w:type="dxa"/>
            <w:vAlign w:val="center"/>
          </w:tcPr>
          <w:p w:rsidR="006368D6" w:rsidRPr="006368D6" w:rsidRDefault="006368D6" w:rsidP="008F3DA0">
            <w:pPr>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US$2205</w:t>
            </w:r>
            <w:r w:rsidR="006343F7">
              <w:rPr>
                <w:rFonts w:ascii="Cambria" w:eastAsia="Times New Roman" w:hAnsi="Cambria" w:cs="Times New Roman"/>
                <w:color w:val="000000" w:themeColor="text1"/>
                <w:sz w:val="24"/>
                <w:szCs w:val="24"/>
                <w:lang w:eastAsia="en-IN"/>
              </w:rPr>
              <w:t>/-</w:t>
            </w:r>
          </w:p>
        </w:tc>
      </w:tr>
      <w:tr w:rsidR="006368D6" w:rsidRPr="006368D6" w:rsidTr="00DA3483">
        <w:trPr>
          <w:trHeight w:val="232"/>
        </w:trPr>
        <w:tc>
          <w:tcPr>
            <w:tcW w:w="2836" w:type="dxa"/>
          </w:tcPr>
          <w:p w:rsidR="006368D6" w:rsidRPr="006368D6" w:rsidRDefault="00B36426" w:rsidP="0048574E">
            <w:pPr>
              <w:ind w:left="-109" w:right="-110"/>
              <w:rPr>
                <w:rFonts w:ascii="Cambria" w:eastAsia="Times New Roman" w:hAnsi="Cambria" w:cs="Times New Roman"/>
                <w:color w:val="000000" w:themeColor="text1"/>
                <w:sz w:val="24"/>
                <w:szCs w:val="24"/>
                <w:lang w:eastAsia="en-IN"/>
              </w:rPr>
            </w:pPr>
            <w:r>
              <w:rPr>
                <w:rFonts w:ascii="Cambria" w:eastAsia="Times New Roman" w:hAnsi="Cambria" w:cs="Times New Roman"/>
                <w:color w:val="000000" w:themeColor="text1"/>
                <w:sz w:val="24"/>
                <w:szCs w:val="24"/>
                <w:lang w:eastAsia="en-IN"/>
              </w:rPr>
              <w:t>Bachelor Optometry</w:t>
            </w:r>
          </w:p>
        </w:tc>
        <w:tc>
          <w:tcPr>
            <w:tcW w:w="1134" w:type="dxa"/>
            <w:vAlign w:val="center"/>
          </w:tcPr>
          <w:p w:rsidR="006368D6" w:rsidRPr="006368D6" w:rsidRDefault="006368D6" w:rsidP="008F3DA0">
            <w:pPr>
              <w:ind w:left="-181" w:right="-89"/>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70036/-</w:t>
            </w:r>
          </w:p>
        </w:tc>
        <w:tc>
          <w:tcPr>
            <w:tcW w:w="1134" w:type="dxa"/>
            <w:vAlign w:val="center"/>
          </w:tcPr>
          <w:p w:rsidR="006368D6" w:rsidRPr="006368D6" w:rsidRDefault="006368D6" w:rsidP="0048574E">
            <w:pPr>
              <w:ind w:left="-105" w:right="-105"/>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43549/-</w:t>
            </w:r>
          </w:p>
        </w:tc>
        <w:tc>
          <w:tcPr>
            <w:tcW w:w="1417" w:type="dxa"/>
            <w:vAlign w:val="center"/>
          </w:tcPr>
          <w:p w:rsidR="006368D6" w:rsidRPr="006368D6" w:rsidRDefault="006368D6" w:rsidP="0048574E">
            <w:pPr>
              <w:ind w:left="-104" w:right="-194"/>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30319/-</w:t>
            </w:r>
          </w:p>
        </w:tc>
        <w:tc>
          <w:tcPr>
            <w:tcW w:w="1276" w:type="dxa"/>
            <w:vAlign w:val="center"/>
          </w:tcPr>
          <w:p w:rsidR="006368D6" w:rsidRPr="006368D6" w:rsidRDefault="006368D6" w:rsidP="0048574E">
            <w:pPr>
              <w:ind w:left="-104" w:right="-106"/>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30319/-</w:t>
            </w:r>
          </w:p>
        </w:tc>
        <w:tc>
          <w:tcPr>
            <w:tcW w:w="1361" w:type="dxa"/>
            <w:vAlign w:val="center"/>
          </w:tcPr>
          <w:p w:rsidR="006368D6" w:rsidRPr="006368D6" w:rsidRDefault="006368D6" w:rsidP="008F3DA0">
            <w:pPr>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22601/-</w:t>
            </w:r>
          </w:p>
        </w:tc>
        <w:tc>
          <w:tcPr>
            <w:tcW w:w="1341" w:type="dxa"/>
            <w:vAlign w:val="center"/>
          </w:tcPr>
          <w:p w:rsidR="006368D6" w:rsidRPr="006368D6" w:rsidRDefault="006368D6" w:rsidP="008F3DA0">
            <w:pPr>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121275/-</w:t>
            </w:r>
          </w:p>
        </w:tc>
      </w:tr>
      <w:tr w:rsidR="006368D6" w:rsidRPr="006368D6" w:rsidTr="00DA3483">
        <w:trPr>
          <w:trHeight w:val="494"/>
        </w:trPr>
        <w:tc>
          <w:tcPr>
            <w:tcW w:w="2836" w:type="dxa"/>
          </w:tcPr>
          <w:p w:rsidR="006368D6" w:rsidRPr="006368D6" w:rsidRDefault="006368D6" w:rsidP="0048574E">
            <w:pPr>
              <w:ind w:left="-109" w:right="-110"/>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Bachelor of Cardiovascular Technology (BCVT)</w:t>
            </w:r>
          </w:p>
        </w:tc>
        <w:tc>
          <w:tcPr>
            <w:tcW w:w="1134" w:type="dxa"/>
            <w:vAlign w:val="center"/>
          </w:tcPr>
          <w:p w:rsidR="006368D6" w:rsidRPr="006368D6" w:rsidRDefault="006368D6" w:rsidP="008F3DA0">
            <w:pPr>
              <w:ind w:left="-181" w:right="-89"/>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66150/-</w:t>
            </w:r>
          </w:p>
        </w:tc>
        <w:tc>
          <w:tcPr>
            <w:tcW w:w="1134" w:type="dxa"/>
            <w:vAlign w:val="center"/>
          </w:tcPr>
          <w:p w:rsidR="006368D6" w:rsidRPr="006368D6" w:rsidRDefault="006368D6" w:rsidP="0048574E">
            <w:pPr>
              <w:ind w:left="-105" w:right="-105"/>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41459/-</w:t>
            </w:r>
          </w:p>
        </w:tc>
        <w:tc>
          <w:tcPr>
            <w:tcW w:w="1417" w:type="dxa"/>
            <w:vAlign w:val="center"/>
          </w:tcPr>
          <w:p w:rsidR="006368D6" w:rsidRPr="006368D6" w:rsidRDefault="006368D6" w:rsidP="0048574E">
            <w:pPr>
              <w:ind w:left="-104" w:right="-194"/>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28229/-</w:t>
            </w:r>
          </w:p>
        </w:tc>
        <w:tc>
          <w:tcPr>
            <w:tcW w:w="1276" w:type="dxa"/>
            <w:vAlign w:val="center"/>
          </w:tcPr>
          <w:p w:rsidR="006368D6" w:rsidRPr="006368D6" w:rsidRDefault="006368D6" w:rsidP="0048574E">
            <w:pPr>
              <w:ind w:left="-104" w:right="-106"/>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28229/-</w:t>
            </w:r>
          </w:p>
        </w:tc>
        <w:tc>
          <w:tcPr>
            <w:tcW w:w="1361" w:type="dxa"/>
            <w:vAlign w:val="center"/>
          </w:tcPr>
          <w:p w:rsidR="006368D6" w:rsidRPr="006368D6" w:rsidRDefault="006368D6" w:rsidP="008F3DA0">
            <w:pPr>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39254/-</w:t>
            </w:r>
          </w:p>
        </w:tc>
        <w:tc>
          <w:tcPr>
            <w:tcW w:w="1341" w:type="dxa"/>
            <w:vAlign w:val="center"/>
          </w:tcPr>
          <w:p w:rsidR="006368D6" w:rsidRPr="006368D6" w:rsidRDefault="006368D6" w:rsidP="008F3DA0">
            <w:pPr>
              <w:jc w:val="center"/>
              <w:rPr>
                <w:rFonts w:ascii="Cambria" w:eastAsia="Times New Roman" w:hAnsi="Cambria" w:cs="Times New Roman"/>
                <w:color w:val="000000" w:themeColor="text1"/>
                <w:sz w:val="24"/>
                <w:szCs w:val="24"/>
                <w:lang w:eastAsia="en-IN"/>
              </w:rPr>
            </w:pPr>
            <w:r w:rsidRPr="006368D6">
              <w:rPr>
                <w:rFonts w:ascii="Cambria" w:eastAsia="Times New Roman" w:hAnsi="Cambria" w:cs="Times New Roman"/>
                <w:color w:val="000000" w:themeColor="text1"/>
                <w:sz w:val="24"/>
                <w:szCs w:val="24"/>
                <w:lang w:eastAsia="en-IN"/>
              </w:rPr>
              <w:t>-</w:t>
            </w:r>
          </w:p>
        </w:tc>
      </w:tr>
      <w:tr w:rsidR="006368D6" w:rsidRPr="006368D6" w:rsidTr="00E30098">
        <w:trPr>
          <w:trHeight w:val="324"/>
        </w:trPr>
        <w:tc>
          <w:tcPr>
            <w:tcW w:w="10499" w:type="dxa"/>
            <w:gridSpan w:val="7"/>
            <w:vAlign w:val="center"/>
          </w:tcPr>
          <w:p w:rsidR="006368D6" w:rsidRPr="008F3DA0" w:rsidRDefault="006368D6" w:rsidP="00626EE3">
            <w:pPr>
              <w:jc w:val="center"/>
              <w:rPr>
                <w:rFonts w:ascii="Cambria" w:eastAsia="Times New Roman" w:hAnsi="Cambria" w:cs="Times New Roman"/>
                <w:b/>
                <w:color w:val="000000" w:themeColor="text1"/>
                <w:sz w:val="21"/>
                <w:szCs w:val="21"/>
                <w:lang w:eastAsia="en-IN"/>
              </w:rPr>
            </w:pPr>
            <w:r w:rsidRPr="008F3DA0">
              <w:rPr>
                <w:rFonts w:ascii="Cambria" w:eastAsia="Times New Roman" w:hAnsi="Cambria" w:cs="Times New Roman"/>
                <w:b/>
                <w:color w:val="000000" w:themeColor="text1"/>
                <w:sz w:val="21"/>
                <w:szCs w:val="21"/>
                <w:lang w:eastAsia="en-IN"/>
              </w:rPr>
              <w:t>Interest free refundable Caution Deposit (after Successful completion of course) 10,000/-(first year only)</w:t>
            </w:r>
          </w:p>
        </w:tc>
      </w:tr>
    </w:tbl>
    <w:p w:rsidR="00537239" w:rsidRPr="008F3DA0" w:rsidRDefault="00E4096F" w:rsidP="006875AA">
      <w:pPr>
        <w:spacing w:before="100" w:beforeAutospacing="1" w:after="0" w:line="240" w:lineRule="auto"/>
        <w:outlineLvl w:val="1"/>
        <w:rPr>
          <w:rFonts w:ascii="Cambria" w:eastAsia="Times New Roman" w:hAnsi="Cambria" w:cs="Times New Roman"/>
          <w:b/>
          <w:bCs/>
          <w:color w:val="000000" w:themeColor="text1"/>
          <w:sz w:val="28"/>
          <w:szCs w:val="28"/>
          <w:lang w:eastAsia="en-IN"/>
        </w:rPr>
      </w:pPr>
      <w:r w:rsidRPr="008F3DA0">
        <w:rPr>
          <w:rFonts w:ascii="Cambria" w:eastAsia="Times New Roman" w:hAnsi="Cambria" w:cs="Times New Roman"/>
          <w:b/>
          <w:bCs/>
          <w:color w:val="000000" w:themeColor="text1"/>
          <w:sz w:val="28"/>
          <w:szCs w:val="28"/>
          <w:lang w:eastAsia="en-IN"/>
        </w:rPr>
        <w:t xml:space="preserve">12.2 Post Graduate </w:t>
      </w:r>
      <w:r w:rsidR="00537239" w:rsidRPr="008F3DA0">
        <w:rPr>
          <w:rFonts w:ascii="Cambria" w:eastAsia="Times New Roman" w:hAnsi="Cambria" w:cs="Times New Roman"/>
          <w:b/>
          <w:bCs/>
          <w:color w:val="000000" w:themeColor="text1"/>
          <w:sz w:val="28"/>
          <w:szCs w:val="28"/>
          <w:lang w:eastAsia="en-IN"/>
        </w:rPr>
        <w:t>Programmes</w:t>
      </w:r>
    </w:p>
    <w:tbl>
      <w:tblPr>
        <w:tblStyle w:val="TableGrid1"/>
        <w:tblW w:w="10534" w:type="dxa"/>
        <w:tblInd w:w="-714" w:type="dxa"/>
        <w:tblLook w:val="04A0" w:firstRow="1" w:lastRow="0" w:firstColumn="1" w:lastColumn="0" w:noHBand="0" w:noVBand="1"/>
      </w:tblPr>
      <w:tblGrid>
        <w:gridCol w:w="4450"/>
        <w:gridCol w:w="1264"/>
        <w:gridCol w:w="1260"/>
        <w:gridCol w:w="1496"/>
        <w:gridCol w:w="2064"/>
      </w:tblGrid>
      <w:tr w:rsidR="008F3DA0" w:rsidRPr="008F3DA0" w:rsidTr="00E30098">
        <w:trPr>
          <w:trHeight w:val="276"/>
        </w:trPr>
        <w:tc>
          <w:tcPr>
            <w:tcW w:w="4450" w:type="dxa"/>
            <w:vMerge w:val="restart"/>
            <w:vAlign w:val="center"/>
          </w:tcPr>
          <w:p w:rsidR="00844544" w:rsidRPr="008F3DA0" w:rsidRDefault="00844544" w:rsidP="00BF3111">
            <w:pPr>
              <w:jc w:val="center"/>
              <w:rPr>
                <w:rFonts w:ascii="Cambria" w:eastAsia="Times New Roman" w:hAnsi="Cambria" w:cs="Times New Roman"/>
                <w:b/>
                <w:bCs/>
                <w:color w:val="000000" w:themeColor="text1"/>
                <w:sz w:val="24"/>
                <w:szCs w:val="24"/>
                <w:lang w:eastAsia="en-IN"/>
              </w:rPr>
            </w:pPr>
            <w:r w:rsidRPr="008F3DA0">
              <w:rPr>
                <w:rFonts w:ascii="Cambria" w:eastAsia="Times New Roman" w:hAnsi="Cambria" w:cs="Times New Roman"/>
                <w:b/>
                <w:bCs/>
                <w:color w:val="000000" w:themeColor="text1"/>
                <w:sz w:val="24"/>
                <w:szCs w:val="24"/>
                <w:lang w:eastAsia="en-IN"/>
              </w:rPr>
              <w:t>Programme</w:t>
            </w:r>
          </w:p>
        </w:tc>
        <w:tc>
          <w:tcPr>
            <w:tcW w:w="1264" w:type="dxa"/>
            <w:vMerge w:val="restart"/>
            <w:vAlign w:val="center"/>
          </w:tcPr>
          <w:p w:rsidR="008F3DA0" w:rsidRDefault="00844544" w:rsidP="008F3DA0">
            <w:pPr>
              <w:ind w:left="-183" w:right="-108"/>
              <w:jc w:val="center"/>
              <w:rPr>
                <w:rFonts w:ascii="Cambria" w:eastAsia="Times New Roman" w:hAnsi="Cambria" w:cs="Times New Roman"/>
                <w:b/>
                <w:bCs/>
                <w:color w:val="000000" w:themeColor="text1"/>
                <w:sz w:val="24"/>
                <w:szCs w:val="24"/>
                <w:lang w:eastAsia="en-IN"/>
              </w:rPr>
            </w:pPr>
            <w:r w:rsidRPr="008F3DA0">
              <w:rPr>
                <w:rFonts w:ascii="Cambria" w:eastAsia="Times New Roman" w:hAnsi="Cambria" w:cs="Times New Roman"/>
                <w:b/>
                <w:bCs/>
                <w:color w:val="000000" w:themeColor="text1"/>
                <w:sz w:val="24"/>
                <w:szCs w:val="24"/>
                <w:lang w:eastAsia="en-IN"/>
              </w:rPr>
              <w:t xml:space="preserve">Tuition </w:t>
            </w:r>
          </w:p>
          <w:p w:rsidR="00844544" w:rsidRPr="008F3DA0" w:rsidRDefault="00844544" w:rsidP="008F3DA0">
            <w:pPr>
              <w:ind w:left="-183" w:right="-108"/>
              <w:jc w:val="center"/>
              <w:rPr>
                <w:rFonts w:ascii="Cambria" w:eastAsia="Times New Roman" w:hAnsi="Cambria" w:cs="Times New Roman"/>
                <w:b/>
                <w:bCs/>
                <w:color w:val="000000" w:themeColor="text1"/>
                <w:sz w:val="24"/>
                <w:szCs w:val="24"/>
                <w:lang w:eastAsia="en-IN"/>
              </w:rPr>
            </w:pPr>
            <w:r w:rsidRPr="008F3DA0">
              <w:rPr>
                <w:rFonts w:ascii="Cambria" w:eastAsia="Times New Roman" w:hAnsi="Cambria" w:cs="Times New Roman"/>
                <w:b/>
                <w:bCs/>
                <w:color w:val="000000" w:themeColor="text1"/>
                <w:sz w:val="24"/>
                <w:szCs w:val="24"/>
                <w:lang w:eastAsia="en-IN"/>
              </w:rPr>
              <w:t>Fee</w:t>
            </w:r>
          </w:p>
        </w:tc>
        <w:tc>
          <w:tcPr>
            <w:tcW w:w="2756" w:type="dxa"/>
            <w:gridSpan w:val="2"/>
            <w:vAlign w:val="center"/>
          </w:tcPr>
          <w:p w:rsidR="00844544" w:rsidRPr="008F3DA0" w:rsidRDefault="00844544" w:rsidP="00BF3111">
            <w:pPr>
              <w:jc w:val="center"/>
              <w:rPr>
                <w:rFonts w:ascii="Cambria" w:eastAsia="Times New Roman" w:hAnsi="Cambria" w:cs="Times New Roman"/>
                <w:b/>
                <w:bCs/>
                <w:color w:val="000000" w:themeColor="text1"/>
                <w:sz w:val="24"/>
                <w:szCs w:val="24"/>
                <w:lang w:eastAsia="en-IN"/>
              </w:rPr>
            </w:pPr>
            <w:r w:rsidRPr="008F3DA0">
              <w:rPr>
                <w:rFonts w:ascii="Cambria" w:eastAsia="Times New Roman" w:hAnsi="Cambria" w:cs="Times New Roman"/>
                <w:b/>
                <w:bCs/>
                <w:color w:val="000000" w:themeColor="text1"/>
                <w:sz w:val="24"/>
                <w:szCs w:val="24"/>
                <w:lang w:eastAsia="en-IN"/>
              </w:rPr>
              <w:t>Special Fee</w:t>
            </w:r>
          </w:p>
        </w:tc>
        <w:tc>
          <w:tcPr>
            <w:tcW w:w="2062" w:type="dxa"/>
            <w:vMerge w:val="restart"/>
            <w:vAlign w:val="center"/>
          </w:tcPr>
          <w:p w:rsidR="008F3DA0" w:rsidRDefault="00844544" w:rsidP="008F3DA0">
            <w:pPr>
              <w:ind w:left="-32"/>
              <w:jc w:val="center"/>
              <w:rPr>
                <w:rFonts w:ascii="Cambria" w:eastAsia="Times New Roman" w:hAnsi="Cambria" w:cs="Times New Roman"/>
                <w:b/>
                <w:bCs/>
                <w:color w:val="000000" w:themeColor="text1"/>
                <w:sz w:val="24"/>
                <w:szCs w:val="24"/>
                <w:lang w:eastAsia="en-IN"/>
              </w:rPr>
            </w:pPr>
            <w:r w:rsidRPr="008F3DA0">
              <w:rPr>
                <w:rFonts w:ascii="Cambria" w:eastAsia="Times New Roman" w:hAnsi="Cambria" w:cs="Times New Roman"/>
                <w:b/>
                <w:bCs/>
                <w:color w:val="000000" w:themeColor="text1"/>
                <w:sz w:val="24"/>
                <w:szCs w:val="24"/>
                <w:lang w:eastAsia="en-IN"/>
              </w:rPr>
              <w:t>Project Fee</w:t>
            </w:r>
          </w:p>
          <w:p w:rsidR="00844544" w:rsidRPr="008F3DA0" w:rsidRDefault="00844544" w:rsidP="008F3DA0">
            <w:pPr>
              <w:ind w:left="-32" w:right="-105"/>
              <w:jc w:val="center"/>
              <w:rPr>
                <w:rFonts w:ascii="Cambria" w:eastAsia="Times New Roman" w:hAnsi="Cambria" w:cs="Times New Roman"/>
                <w:b/>
                <w:bCs/>
                <w:color w:val="000000" w:themeColor="text1"/>
                <w:sz w:val="24"/>
                <w:szCs w:val="24"/>
                <w:lang w:eastAsia="en-IN"/>
              </w:rPr>
            </w:pPr>
            <w:r w:rsidRPr="008F3DA0">
              <w:rPr>
                <w:rFonts w:ascii="Cambria" w:eastAsia="Times New Roman" w:hAnsi="Cambria" w:cs="Times New Roman"/>
                <w:color w:val="000000" w:themeColor="text1"/>
                <w:sz w:val="24"/>
                <w:szCs w:val="24"/>
                <w:lang w:eastAsia="en-IN"/>
              </w:rPr>
              <w:t>(Second year only)</w:t>
            </w:r>
          </w:p>
        </w:tc>
      </w:tr>
      <w:tr w:rsidR="008F3DA0" w:rsidRPr="008F3DA0" w:rsidTr="00E30098">
        <w:trPr>
          <w:trHeight w:val="345"/>
        </w:trPr>
        <w:tc>
          <w:tcPr>
            <w:tcW w:w="4450" w:type="dxa"/>
            <w:vMerge/>
            <w:vAlign w:val="center"/>
            <w:hideMark/>
          </w:tcPr>
          <w:p w:rsidR="00844544" w:rsidRPr="008F3DA0" w:rsidRDefault="00844544" w:rsidP="00BF3111">
            <w:pPr>
              <w:jc w:val="center"/>
              <w:rPr>
                <w:rFonts w:ascii="Cambria" w:eastAsia="Times New Roman" w:hAnsi="Cambria" w:cs="Times New Roman"/>
                <w:b/>
                <w:bCs/>
                <w:color w:val="000000" w:themeColor="text1"/>
                <w:sz w:val="24"/>
                <w:szCs w:val="24"/>
                <w:lang w:eastAsia="en-IN"/>
              </w:rPr>
            </w:pPr>
          </w:p>
        </w:tc>
        <w:tc>
          <w:tcPr>
            <w:tcW w:w="1264" w:type="dxa"/>
            <w:vMerge/>
            <w:vAlign w:val="center"/>
            <w:hideMark/>
          </w:tcPr>
          <w:p w:rsidR="00844544" w:rsidRPr="008F3DA0" w:rsidRDefault="00844544" w:rsidP="00BF3111">
            <w:pPr>
              <w:jc w:val="center"/>
              <w:rPr>
                <w:rFonts w:ascii="Cambria" w:eastAsia="Times New Roman" w:hAnsi="Cambria" w:cs="Times New Roman"/>
                <w:b/>
                <w:bCs/>
                <w:color w:val="000000" w:themeColor="text1"/>
                <w:sz w:val="24"/>
                <w:szCs w:val="24"/>
                <w:lang w:eastAsia="en-IN"/>
              </w:rPr>
            </w:pPr>
          </w:p>
        </w:tc>
        <w:tc>
          <w:tcPr>
            <w:tcW w:w="1260" w:type="dxa"/>
            <w:vAlign w:val="center"/>
            <w:hideMark/>
          </w:tcPr>
          <w:p w:rsidR="00844544" w:rsidRPr="008F3DA0" w:rsidRDefault="00844544" w:rsidP="008F3DA0">
            <w:pPr>
              <w:ind w:left="-101"/>
              <w:jc w:val="center"/>
              <w:rPr>
                <w:rFonts w:ascii="Cambria" w:eastAsia="Times New Roman" w:hAnsi="Cambria" w:cs="Times New Roman"/>
                <w:b/>
                <w:color w:val="000000" w:themeColor="text1"/>
                <w:sz w:val="24"/>
                <w:szCs w:val="24"/>
                <w:lang w:eastAsia="en-IN"/>
              </w:rPr>
            </w:pPr>
            <w:r w:rsidRPr="008F3DA0">
              <w:rPr>
                <w:rFonts w:ascii="Cambria" w:eastAsia="Times New Roman" w:hAnsi="Cambria" w:cs="Times New Roman"/>
                <w:b/>
                <w:color w:val="000000" w:themeColor="text1"/>
                <w:sz w:val="24"/>
                <w:szCs w:val="24"/>
                <w:lang w:eastAsia="en-IN"/>
              </w:rPr>
              <w:t>First year</w:t>
            </w:r>
          </w:p>
        </w:tc>
        <w:tc>
          <w:tcPr>
            <w:tcW w:w="1495" w:type="dxa"/>
            <w:vAlign w:val="center"/>
          </w:tcPr>
          <w:p w:rsidR="00844544" w:rsidRPr="008F3DA0" w:rsidRDefault="00844544" w:rsidP="008F3DA0">
            <w:pPr>
              <w:ind w:left="-242" w:right="-192"/>
              <w:jc w:val="center"/>
              <w:rPr>
                <w:rFonts w:ascii="Cambria" w:eastAsia="Times New Roman" w:hAnsi="Cambria" w:cs="Times New Roman"/>
                <w:b/>
                <w:color w:val="000000" w:themeColor="text1"/>
                <w:sz w:val="24"/>
                <w:szCs w:val="24"/>
                <w:lang w:eastAsia="en-IN"/>
              </w:rPr>
            </w:pPr>
            <w:r w:rsidRPr="008F3DA0">
              <w:rPr>
                <w:rFonts w:ascii="Cambria" w:eastAsia="Times New Roman" w:hAnsi="Cambria" w:cs="Times New Roman"/>
                <w:b/>
                <w:color w:val="000000" w:themeColor="text1"/>
                <w:sz w:val="24"/>
                <w:szCs w:val="24"/>
                <w:lang w:eastAsia="en-IN"/>
              </w:rPr>
              <w:t>Second year</w:t>
            </w:r>
          </w:p>
        </w:tc>
        <w:tc>
          <w:tcPr>
            <w:tcW w:w="2062" w:type="dxa"/>
            <w:vMerge/>
            <w:vAlign w:val="center"/>
          </w:tcPr>
          <w:p w:rsidR="00844544" w:rsidRPr="008F3DA0" w:rsidRDefault="00844544" w:rsidP="00BF3111">
            <w:pPr>
              <w:jc w:val="center"/>
              <w:rPr>
                <w:rFonts w:ascii="Cambria" w:eastAsia="Times New Roman" w:hAnsi="Cambria" w:cs="Times New Roman"/>
                <w:b/>
                <w:bCs/>
                <w:color w:val="000000" w:themeColor="text1"/>
                <w:sz w:val="24"/>
                <w:szCs w:val="24"/>
                <w:lang w:eastAsia="en-IN"/>
              </w:rPr>
            </w:pPr>
          </w:p>
        </w:tc>
      </w:tr>
      <w:tr w:rsidR="008F3DA0" w:rsidRPr="008F3DA0" w:rsidTr="00E30098">
        <w:trPr>
          <w:trHeight w:val="276"/>
        </w:trPr>
        <w:tc>
          <w:tcPr>
            <w:tcW w:w="4450" w:type="dxa"/>
            <w:hideMark/>
          </w:tcPr>
          <w:p w:rsidR="00BF3111" w:rsidRPr="008F3DA0" w:rsidRDefault="00BF3111" w:rsidP="00BF3111">
            <w:pPr>
              <w:rPr>
                <w:rFonts w:ascii="Cambria" w:eastAsia="Times New Roman" w:hAnsi="Cambria" w:cs="Times New Roman"/>
                <w:color w:val="000000" w:themeColor="text1"/>
                <w:sz w:val="24"/>
                <w:szCs w:val="24"/>
                <w:lang w:eastAsia="en-IN"/>
              </w:rPr>
            </w:pPr>
            <w:r w:rsidRPr="008F3DA0">
              <w:rPr>
                <w:rFonts w:ascii="Cambria" w:eastAsia="Times New Roman" w:hAnsi="Cambria" w:cs="Times New Roman"/>
                <w:color w:val="000000" w:themeColor="text1"/>
                <w:sz w:val="24"/>
                <w:szCs w:val="24"/>
                <w:lang w:eastAsia="en-IN"/>
              </w:rPr>
              <w:t>Master of Physiotherapy (MPT)</w:t>
            </w:r>
          </w:p>
        </w:tc>
        <w:tc>
          <w:tcPr>
            <w:tcW w:w="1264" w:type="dxa"/>
            <w:vAlign w:val="center"/>
          </w:tcPr>
          <w:p w:rsidR="00BF3111" w:rsidRPr="008F3DA0" w:rsidRDefault="00BF3111" w:rsidP="008F3DA0">
            <w:pPr>
              <w:ind w:right="-108"/>
              <w:jc w:val="center"/>
              <w:rPr>
                <w:rFonts w:ascii="Cambria" w:eastAsia="Times New Roman" w:hAnsi="Cambria" w:cs="Times New Roman"/>
                <w:color w:val="000000" w:themeColor="text1"/>
                <w:sz w:val="24"/>
                <w:szCs w:val="24"/>
                <w:lang w:eastAsia="en-IN"/>
              </w:rPr>
            </w:pPr>
            <w:r w:rsidRPr="008F3DA0">
              <w:rPr>
                <w:rFonts w:ascii="Cambria" w:eastAsia="Times New Roman" w:hAnsi="Cambria" w:cs="Times New Roman"/>
                <w:color w:val="000000" w:themeColor="text1"/>
                <w:sz w:val="24"/>
                <w:szCs w:val="24"/>
                <w:lang w:eastAsia="en-IN"/>
              </w:rPr>
              <w:t>112650/-</w:t>
            </w:r>
          </w:p>
        </w:tc>
        <w:tc>
          <w:tcPr>
            <w:tcW w:w="1260" w:type="dxa"/>
            <w:vAlign w:val="center"/>
          </w:tcPr>
          <w:p w:rsidR="00BF3111" w:rsidRPr="008F3DA0" w:rsidRDefault="00BF3111" w:rsidP="008F3DA0">
            <w:pPr>
              <w:jc w:val="center"/>
              <w:rPr>
                <w:rFonts w:ascii="Cambria" w:eastAsia="Times New Roman" w:hAnsi="Cambria" w:cs="Times New Roman"/>
                <w:color w:val="000000" w:themeColor="text1"/>
                <w:sz w:val="24"/>
                <w:szCs w:val="24"/>
                <w:lang w:eastAsia="en-IN"/>
              </w:rPr>
            </w:pPr>
            <w:r w:rsidRPr="008F3DA0">
              <w:rPr>
                <w:rFonts w:ascii="Cambria" w:eastAsia="Times New Roman" w:hAnsi="Cambria" w:cs="Times New Roman"/>
                <w:color w:val="000000" w:themeColor="text1"/>
                <w:sz w:val="24"/>
                <w:szCs w:val="24"/>
                <w:lang w:eastAsia="en-IN"/>
              </w:rPr>
              <w:t>31200/-</w:t>
            </w:r>
          </w:p>
        </w:tc>
        <w:tc>
          <w:tcPr>
            <w:tcW w:w="1495" w:type="dxa"/>
            <w:vAlign w:val="center"/>
          </w:tcPr>
          <w:p w:rsidR="00BF3111" w:rsidRPr="008F3DA0" w:rsidRDefault="00BF3111" w:rsidP="008F3DA0">
            <w:pPr>
              <w:jc w:val="center"/>
              <w:rPr>
                <w:rFonts w:ascii="Cambria" w:eastAsia="Times New Roman" w:hAnsi="Cambria" w:cs="Times New Roman"/>
                <w:color w:val="000000" w:themeColor="text1"/>
                <w:sz w:val="24"/>
                <w:szCs w:val="24"/>
                <w:lang w:eastAsia="en-IN"/>
              </w:rPr>
            </w:pPr>
            <w:r w:rsidRPr="008F3DA0">
              <w:rPr>
                <w:rFonts w:ascii="Cambria" w:eastAsia="Times New Roman" w:hAnsi="Cambria" w:cs="Times New Roman"/>
                <w:color w:val="000000" w:themeColor="text1"/>
                <w:sz w:val="24"/>
                <w:szCs w:val="24"/>
                <w:lang w:eastAsia="en-IN"/>
              </w:rPr>
              <w:t>31200/-</w:t>
            </w:r>
          </w:p>
        </w:tc>
        <w:tc>
          <w:tcPr>
            <w:tcW w:w="2062" w:type="dxa"/>
            <w:vAlign w:val="center"/>
          </w:tcPr>
          <w:p w:rsidR="00BF3111" w:rsidRPr="008F3DA0" w:rsidRDefault="00844544" w:rsidP="008F3DA0">
            <w:pPr>
              <w:jc w:val="center"/>
              <w:rPr>
                <w:rFonts w:ascii="Cambria" w:eastAsia="Times New Roman" w:hAnsi="Cambria" w:cs="Times New Roman"/>
                <w:color w:val="000000" w:themeColor="text1"/>
                <w:sz w:val="24"/>
                <w:szCs w:val="24"/>
                <w:lang w:eastAsia="en-IN"/>
              </w:rPr>
            </w:pPr>
            <w:r w:rsidRPr="008F3DA0">
              <w:rPr>
                <w:rFonts w:ascii="Cambria" w:eastAsia="Times New Roman" w:hAnsi="Cambria" w:cs="Times New Roman"/>
                <w:color w:val="000000" w:themeColor="text1"/>
                <w:sz w:val="24"/>
                <w:szCs w:val="24"/>
                <w:lang w:eastAsia="en-IN"/>
              </w:rPr>
              <w:t>30000/-</w:t>
            </w:r>
          </w:p>
        </w:tc>
      </w:tr>
      <w:tr w:rsidR="008F3DA0" w:rsidRPr="008F3DA0" w:rsidTr="00E30098">
        <w:trPr>
          <w:trHeight w:val="276"/>
        </w:trPr>
        <w:tc>
          <w:tcPr>
            <w:tcW w:w="4450" w:type="dxa"/>
          </w:tcPr>
          <w:p w:rsidR="00BF3111" w:rsidRPr="008F3DA0" w:rsidRDefault="00BF3111" w:rsidP="008F3DA0">
            <w:pPr>
              <w:ind w:right="-71"/>
              <w:rPr>
                <w:rFonts w:ascii="Cambria" w:eastAsia="Times New Roman" w:hAnsi="Cambria" w:cs="Times New Roman"/>
                <w:color w:val="000000" w:themeColor="text1"/>
                <w:sz w:val="24"/>
                <w:szCs w:val="24"/>
                <w:lang w:eastAsia="en-IN"/>
              </w:rPr>
            </w:pPr>
            <w:r w:rsidRPr="008F3DA0">
              <w:rPr>
                <w:rFonts w:ascii="Cambria" w:eastAsia="Times New Roman" w:hAnsi="Cambria" w:cs="Times New Roman"/>
                <w:color w:val="000000" w:themeColor="text1"/>
                <w:sz w:val="24"/>
                <w:szCs w:val="24"/>
                <w:lang w:eastAsia="en-IN"/>
              </w:rPr>
              <w:t>Master of Hospital Administration (MHA)</w:t>
            </w:r>
          </w:p>
        </w:tc>
        <w:tc>
          <w:tcPr>
            <w:tcW w:w="1264" w:type="dxa"/>
            <w:vAlign w:val="center"/>
          </w:tcPr>
          <w:p w:rsidR="00BF3111" w:rsidRPr="008F3DA0" w:rsidRDefault="00BF3111" w:rsidP="008F3DA0">
            <w:pPr>
              <w:ind w:right="-108"/>
              <w:jc w:val="center"/>
              <w:rPr>
                <w:rFonts w:ascii="Cambria" w:eastAsia="Times New Roman" w:hAnsi="Cambria" w:cs="Times New Roman"/>
                <w:color w:val="000000" w:themeColor="text1"/>
                <w:sz w:val="24"/>
                <w:szCs w:val="24"/>
                <w:lang w:eastAsia="en-IN"/>
              </w:rPr>
            </w:pPr>
            <w:r w:rsidRPr="008F3DA0">
              <w:rPr>
                <w:rFonts w:ascii="Cambria" w:eastAsia="Times New Roman" w:hAnsi="Cambria" w:cs="Times New Roman"/>
                <w:color w:val="000000" w:themeColor="text1"/>
                <w:sz w:val="24"/>
                <w:szCs w:val="24"/>
                <w:lang w:eastAsia="en-IN"/>
              </w:rPr>
              <w:t>120750/-</w:t>
            </w:r>
          </w:p>
        </w:tc>
        <w:tc>
          <w:tcPr>
            <w:tcW w:w="1260" w:type="dxa"/>
            <w:vAlign w:val="center"/>
          </w:tcPr>
          <w:p w:rsidR="00BF3111" w:rsidRPr="008F3DA0" w:rsidRDefault="00BF3111" w:rsidP="008F3DA0">
            <w:pPr>
              <w:jc w:val="center"/>
              <w:rPr>
                <w:rFonts w:ascii="Cambria" w:eastAsia="Times New Roman" w:hAnsi="Cambria" w:cs="Times New Roman"/>
                <w:color w:val="000000" w:themeColor="text1"/>
                <w:sz w:val="24"/>
                <w:szCs w:val="24"/>
                <w:lang w:eastAsia="en-IN"/>
              </w:rPr>
            </w:pPr>
            <w:r w:rsidRPr="008F3DA0">
              <w:rPr>
                <w:rFonts w:ascii="Cambria" w:eastAsia="Times New Roman" w:hAnsi="Cambria" w:cs="Times New Roman"/>
                <w:color w:val="000000" w:themeColor="text1"/>
                <w:sz w:val="24"/>
                <w:szCs w:val="24"/>
                <w:lang w:eastAsia="en-IN"/>
              </w:rPr>
              <w:t>42634/-</w:t>
            </w:r>
          </w:p>
        </w:tc>
        <w:tc>
          <w:tcPr>
            <w:tcW w:w="1495" w:type="dxa"/>
            <w:vAlign w:val="center"/>
          </w:tcPr>
          <w:p w:rsidR="00BF3111" w:rsidRPr="008F3DA0" w:rsidRDefault="00844544" w:rsidP="008F3DA0">
            <w:pPr>
              <w:jc w:val="center"/>
              <w:rPr>
                <w:rFonts w:ascii="Cambria" w:eastAsia="Times New Roman" w:hAnsi="Cambria" w:cs="Times New Roman"/>
                <w:color w:val="000000" w:themeColor="text1"/>
                <w:sz w:val="24"/>
                <w:szCs w:val="24"/>
                <w:lang w:eastAsia="en-IN"/>
              </w:rPr>
            </w:pPr>
            <w:r w:rsidRPr="008F3DA0">
              <w:rPr>
                <w:rFonts w:ascii="Cambria" w:eastAsia="Times New Roman" w:hAnsi="Cambria" w:cs="Times New Roman"/>
                <w:color w:val="000000" w:themeColor="text1"/>
                <w:sz w:val="24"/>
                <w:szCs w:val="24"/>
                <w:lang w:eastAsia="en-IN"/>
              </w:rPr>
              <w:t>33814/-</w:t>
            </w:r>
          </w:p>
        </w:tc>
        <w:tc>
          <w:tcPr>
            <w:tcW w:w="2062" w:type="dxa"/>
            <w:vAlign w:val="center"/>
          </w:tcPr>
          <w:p w:rsidR="00BF3111" w:rsidRPr="008F3DA0" w:rsidRDefault="00844544" w:rsidP="008F3DA0">
            <w:pPr>
              <w:jc w:val="center"/>
              <w:rPr>
                <w:rFonts w:ascii="Cambria" w:eastAsia="Times New Roman" w:hAnsi="Cambria" w:cs="Times New Roman"/>
                <w:color w:val="000000" w:themeColor="text1"/>
                <w:sz w:val="24"/>
                <w:szCs w:val="24"/>
                <w:lang w:eastAsia="en-IN"/>
              </w:rPr>
            </w:pPr>
            <w:r w:rsidRPr="008F3DA0">
              <w:rPr>
                <w:rFonts w:ascii="Cambria" w:eastAsia="Times New Roman" w:hAnsi="Cambria" w:cs="Times New Roman"/>
                <w:color w:val="000000" w:themeColor="text1"/>
                <w:sz w:val="24"/>
                <w:szCs w:val="24"/>
                <w:lang w:eastAsia="en-IN"/>
              </w:rPr>
              <w:t>-</w:t>
            </w:r>
          </w:p>
        </w:tc>
      </w:tr>
      <w:tr w:rsidR="008F3DA0" w:rsidRPr="008F3EF8" w:rsidTr="00E30098">
        <w:trPr>
          <w:trHeight w:val="392"/>
        </w:trPr>
        <w:tc>
          <w:tcPr>
            <w:tcW w:w="10534" w:type="dxa"/>
            <w:gridSpan w:val="5"/>
            <w:vAlign w:val="center"/>
          </w:tcPr>
          <w:p w:rsidR="008F3DA0" w:rsidRPr="008F3DA0" w:rsidRDefault="008F3DA0" w:rsidP="00626EE3">
            <w:pPr>
              <w:jc w:val="center"/>
              <w:rPr>
                <w:rFonts w:ascii="Cambria" w:eastAsia="Times New Roman" w:hAnsi="Cambria" w:cs="Times New Roman"/>
                <w:b/>
                <w:color w:val="000000" w:themeColor="text1"/>
                <w:sz w:val="21"/>
                <w:szCs w:val="21"/>
                <w:lang w:eastAsia="en-IN"/>
              </w:rPr>
            </w:pPr>
            <w:r w:rsidRPr="008F3DA0">
              <w:rPr>
                <w:rFonts w:ascii="Cambria" w:eastAsia="Times New Roman" w:hAnsi="Cambria" w:cs="Times New Roman"/>
                <w:b/>
                <w:color w:val="000000" w:themeColor="text1"/>
                <w:sz w:val="21"/>
                <w:szCs w:val="21"/>
                <w:lang w:eastAsia="en-IN"/>
              </w:rPr>
              <w:t>Interest free refundable Caution Deposit (after Successful completion of course) 10,000/-(first year only)</w:t>
            </w:r>
          </w:p>
        </w:tc>
      </w:tr>
    </w:tbl>
    <w:p w:rsidR="00537239" w:rsidRPr="00110F6F" w:rsidRDefault="00537239" w:rsidP="006875AA">
      <w:pPr>
        <w:spacing w:before="100" w:beforeAutospacing="1" w:after="0" w:line="240" w:lineRule="auto"/>
        <w:outlineLvl w:val="1"/>
        <w:rPr>
          <w:rFonts w:ascii="Cambria" w:eastAsia="Times New Roman" w:hAnsi="Cambria" w:cs="Times New Roman"/>
          <w:b/>
          <w:bCs/>
          <w:sz w:val="28"/>
          <w:szCs w:val="28"/>
          <w:lang w:eastAsia="en-IN"/>
        </w:rPr>
      </w:pPr>
      <w:r w:rsidRPr="00110F6F">
        <w:rPr>
          <w:rFonts w:ascii="Cambria" w:eastAsia="Times New Roman" w:hAnsi="Cambria" w:cs="Times New Roman"/>
          <w:b/>
          <w:bCs/>
          <w:sz w:val="28"/>
          <w:szCs w:val="28"/>
          <w:lang w:eastAsia="en-IN"/>
        </w:rPr>
        <w:t>12.4 Mode of Payment</w:t>
      </w:r>
    </w:p>
    <w:p w:rsidR="00537239" w:rsidRPr="00537239" w:rsidRDefault="00537239" w:rsidP="00633862">
      <w:pPr>
        <w:spacing w:after="0"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Fees shall be remitted through the payment modes approved by the Institution.</w:t>
      </w:r>
      <w:r w:rsidR="00633862">
        <w:rPr>
          <w:rFonts w:ascii="Cambria" w:eastAsia="Times New Roman" w:hAnsi="Cambria" w:cs="Times New Roman"/>
          <w:sz w:val="24"/>
          <w:szCs w:val="24"/>
          <w:lang w:eastAsia="en-IN"/>
        </w:rPr>
        <w:t xml:space="preserve"> </w:t>
      </w:r>
      <w:r w:rsidRPr="00537239">
        <w:rPr>
          <w:rFonts w:ascii="Cambria" w:eastAsia="Times New Roman" w:hAnsi="Cambria" w:cs="Times New Roman"/>
          <w:sz w:val="24"/>
          <w:szCs w:val="24"/>
          <w:lang w:eastAsia="en-IN"/>
        </w:rPr>
        <w:t>Candidates shall retain proof of fe</w:t>
      </w:r>
      <w:r w:rsidR="00633862">
        <w:rPr>
          <w:rFonts w:ascii="Cambria" w:eastAsia="Times New Roman" w:hAnsi="Cambria" w:cs="Times New Roman"/>
          <w:sz w:val="24"/>
          <w:szCs w:val="24"/>
          <w:lang w:eastAsia="en-IN"/>
        </w:rPr>
        <w:t xml:space="preserve">e payment for future reference. </w:t>
      </w:r>
      <w:r w:rsidRPr="00537239">
        <w:rPr>
          <w:rFonts w:ascii="Cambria" w:eastAsia="Times New Roman" w:hAnsi="Cambria" w:cs="Times New Roman"/>
          <w:sz w:val="24"/>
          <w:szCs w:val="24"/>
          <w:lang w:eastAsia="en-IN"/>
        </w:rPr>
        <w:t>Failure to remit the prescribed fee within the stipulated time shall result in</w:t>
      </w:r>
      <w:r w:rsidR="008F7A81">
        <w:rPr>
          <w:rFonts w:ascii="Cambria" w:eastAsia="Times New Roman" w:hAnsi="Cambria" w:cs="Times New Roman"/>
          <w:sz w:val="24"/>
          <w:szCs w:val="24"/>
          <w:lang w:eastAsia="en-IN"/>
        </w:rPr>
        <w:t xml:space="preserve"> cancellation of the allotment.</w:t>
      </w:r>
    </w:p>
    <w:p w:rsidR="00537239" w:rsidRPr="004E59C2" w:rsidRDefault="00537239" w:rsidP="006875AA">
      <w:pPr>
        <w:spacing w:before="100" w:beforeAutospacing="1" w:after="0" w:line="240" w:lineRule="auto"/>
        <w:outlineLvl w:val="0"/>
        <w:rPr>
          <w:rFonts w:ascii="Cambria" w:eastAsia="Times New Roman" w:hAnsi="Cambria" w:cs="Times New Roman"/>
          <w:b/>
          <w:bCs/>
          <w:kern w:val="36"/>
          <w:sz w:val="28"/>
          <w:szCs w:val="28"/>
          <w:lang w:eastAsia="en-IN"/>
        </w:rPr>
      </w:pPr>
      <w:r w:rsidRPr="004E59C2">
        <w:rPr>
          <w:rFonts w:ascii="Cambria" w:eastAsia="Times New Roman" w:hAnsi="Cambria" w:cs="Times New Roman"/>
          <w:b/>
          <w:bCs/>
          <w:kern w:val="36"/>
          <w:sz w:val="28"/>
          <w:szCs w:val="28"/>
          <w:lang w:eastAsia="en-IN"/>
        </w:rPr>
        <w:t xml:space="preserve">13. </w:t>
      </w:r>
      <w:r w:rsidR="008F7A81" w:rsidRPr="004E59C2">
        <w:rPr>
          <w:rFonts w:ascii="Cambria" w:eastAsia="Times New Roman" w:hAnsi="Cambria" w:cs="Times New Roman"/>
          <w:b/>
          <w:bCs/>
          <w:kern w:val="36"/>
          <w:sz w:val="28"/>
          <w:szCs w:val="28"/>
          <w:lang w:eastAsia="en-IN"/>
        </w:rPr>
        <w:t xml:space="preserve">Discontinuation </w:t>
      </w:r>
      <w:r w:rsidR="008F7A81">
        <w:rPr>
          <w:rFonts w:ascii="Cambria" w:eastAsia="Times New Roman" w:hAnsi="Cambria" w:cs="Times New Roman"/>
          <w:b/>
          <w:bCs/>
          <w:kern w:val="36"/>
          <w:sz w:val="28"/>
          <w:szCs w:val="28"/>
          <w:lang w:eastAsia="en-IN"/>
        </w:rPr>
        <w:t>o</w:t>
      </w:r>
      <w:r w:rsidR="008F7A81" w:rsidRPr="004E59C2">
        <w:rPr>
          <w:rFonts w:ascii="Cambria" w:eastAsia="Times New Roman" w:hAnsi="Cambria" w:cs="Times New Roman"/>
          <w:b/>
          <w:bCs/>
          <w:kern w:val="36"/>
          <w:sz w:val="28"/>
          <w:szCs w:val="28"/>
          <w:lang w:eastAsia="en-IN"/>
        </w:rPr>
        <w:t>f Course / Liquidated Damages</w:t>
      </w:r>
    </w:p>
    <w:p w:rsidR="00537239" w:rsidRPr="00537239" w:rsidRDefault="00537239" w:rsidP="004E59C2">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Candidates discontinuing the programme after closure of admissions shall be liable to pay liquidated damages, tuition fees, or any other charges as prescribed by the Government of Kerala, Kerala University of Health Sciences (KUHS), Admission and Fee Regulatory Committee (AFRC), Admission Supervisory Committee (ASC), or other competent authorities.</w:t>
      </w:r>
    </w:p>
    <w:p w:rsidR="00537239" w:rsidRPr="00537239" w:rsidRDefault="00537239" w:rsidP="004E59C2">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Refund of fees, wherever applicable, shall be governed strictly by the prevailing Government orders and statutory regulations.</w:t>
      </w:r>
    </w:p>
    <w:p w:rsidR="00537239" w:rsidRPr="004E59C2" w:rsidRDefault="00537239" w:rsidP="006875AA">
      <w:pPr>
        <w:spacing w:before="100" w:beforeAutospacing="1" w:after="0" w:line="240" w:lineRule="auto"/>
        <w:outlineLvl w:val="0"/>
        <w:rPr>
          <w:rFonts w:ascii="Cambria" w:eastAsia="Times New Roman" w:hAnsi="Cambria" w:cs="Times New Roman"/>
          <w:b/>
          <w:bCs/>
          <w:kern w:val="36"/>
          <w:sz w:val="28"/>
          <w:szCs w:val="28"/>
          <w:lang w:eastAsia="en-IN"/>
        </w:rPr>
      </w:pPr>
      <w:r w:rsidRPr="004E59C2">
        <w:rPr>
          <w:rFonts w:ascii="Cambria" w:eastAsia="Times New Roman" w:hAnsi="Cambria" w:cs="Times New Roman"/>
          <w:b/>
          <w:bCs/>
          <w:kern w:val="36"/>
          <w:sz w:val="28"/>
          <w:szCs w:val="28"/>
          <w:lang w:eastAsia="en-IN"/>
        </w:rPr>
        <w:t xml:space="preserve">14. </w:t>
      </w:r>
      <w:r w:rsidR="008F7A81" w:rsidRPr="004E59C2">
        <w:rPr>
          <w:rFonts w:ascii="Cambria" w:eastAsia="Times New Roman" w:hAnsi="Cambria" w:cs="Times New Roman"/>
          <w:b/>
          <w:bCs/>
          <w:kern w:val="36"/>
          <w:sz w:val="28"/>
          <w:szCs w:val="28"/>
          <w:lang w:eastAsia="en-IN"/>
        </w:rPr>
        <w:t xml:space="preserve">Prohibition </w:t>
      </w:r>
      <w:r w:rsidR="008F7A81">
        <w:rPr>
          <w:rFonts w:ascii="Cambria" w:eastAsia="Times New Roman" w:hAnsi="Cambria" w:cs="Times New Roman"/>
          <w:b/>
          <w:bCs/>
          <w:kern w:val="36"/>
          <w:sz w:val="28"/>
          <w:szCs w:val="28"/>
          <w:lang w:eastAsia="en-IN"/>
        </w:rPr>
        <w:t>o</w:t>
      </w:r>
      <w:r w:rsidR="008F7A81" w:rsidRPr="004E59C2">
        <w:rPr>
          <w:rFonts w:ascii="Cambria" w:eastAsia="Times New Roman" w:hAnsi="Cambria" w:cs="Times New Roman"/>
          <w:b/>
          <w:bCs/>
          <w:kern w:val="36"/>
          <w:sz w:val="28"/>
          <w:szCs w:val="28"/>
          <w:lang w:eastAsia="en-IN"/>
        </w:rPr>
        <w:t>f Ragging</w:t>
      </w:r>
    </w:p>
    <w:p w:rsidR="006875AA" w:rsidRDefault="00537239" w:rsidP="006875AA">
      <w:pPr>
        <w:spacing w:before="100" w:beforeAutospacing="1" w:after="0"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Medical Trust Institute of Medical Sciences (MTIMS) strictly prohibits ragging in any form within the campus, hostels, clinical training centres, transportation facilities, or any place a</w:t>
      </w:r>
      <w:r w:rsidR="006875AA">
        <w:rPr>
          <w:rFonts w:ascii="Cambria" w:eastAsia="Times New Roman" w:hAnsi="Cambria" w:cs="Times New Roman"/>
          <w:sz w:val="24"/>
          <w:szCs w:val="24"/>
          <w:lang w:eastAsia="en-IN"/>
        </w:rPr>
        <w:t>ssociated with the Institution.</w:t>
      </w:r>
    </w:p>
    <w:p w:rsidR="00537239" w:rsidRPr="00537239" w:rsidRDefault="00537239" w:rsidP="006875AA">
      <w:pPr>
        <w:spacing w:before="100" w:beforeAutospacing="1" w:after="0"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The Institution follows the provisions of the relevant Acts, the regulations of the Kerala University of Health Sciences (KUHS), the directives of the Government of Kerala, and the guidelines issued by the appropriate statutory authorities regarding the prevention and prohibition of ragging.</w:t>
      </w:r>
    </w:p>
    <w:p w:rsidR="00537239" w:rsidRPr="00537239" w:rsidRDefault="00537239" w:rsidP="00B3560C">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Any student found directly or indirectly involved in ragging shall be liable for disciplinary action, which may include suspension, expulsion from the Institution, cancellation of admission, withholding of examination results, filing of police complaints, and any other action as deemed appropriate under the applicable laws and regulations.</w:t>
      </w:r>
    </w:p>
    <w:p w:rsidR="00537239" w:rsidRPr="00537239" w:rsidRDefault="00537239" w:rsidP="00B3560C">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Students and parents shall submit the prescribed Anti-Ragging Undertaking at the time of admission.</w:t>
      </w:r>
    </w:p>
    <w:p w:rsidR="008F7A81" w:rsidRDefault="008F7A81" w:rsidP="00537239">
      <w:pPr>
        <w:spacing w:before="100" w:beforeAutospacing="1" w:after="100" w:afterAutospacing="1" w:line="240" w:lineRule="auto"/>
        <w:outlineLvl w:val="0"/>
        <w:rPr>
          <w:rFonts w:ascii="Cambria" w:eastAsia="Times New Roman" w:hAnsi="Cambria" w:cs="Times New Roman"/>
          <w:b/>
          <w:bCs/>
          <w:kern w:val="36"/>
          <w:sz w:val="48"/>
          <w:szCs w:val="48"/>
          <w:lang w:eastAsia="en-IN"/>
        </w:rPr>
      </w:pPr>
    </w:p>
    <w:p w:rsidR="00537239" w:rsidRPr="008F7A81" w:rsidRDefault="00537239" w:rsidP="00537239">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8F7A81">
        <w:rPr>
          <w:rFonts w:ascii="Cambria" w:eastAsia="Times New Roman" w:hAnsi="Cambria" w:cs="Times New Roman"/>
          <w:b/>
          <w:bCs/>
          <w:kern w:val="36"/>
          <w:sz w:val="28"/>
          <w:szCs w:val="28"/>
          <w:lang w:eastAsia="en-IN"/>
        </w:rPr>
        <w:t xml:space="preserve">15. </w:t>
      </w:r>
      <w:r w:rsidR="008F7A81" w:rsidRPr="008F7A81">
        <w:rPr>
          <w:rFonts w:ascii="Cambria" w:eastAsia="Times New Roman" w:hAnsi="Cambria" w:cs="Times New Roman"/>
          <w:b/>
          <w:bCs/>
          <w:kern w:val="36"/>
          <w:sz w:val="28"/>
          <w:szCs w:val="28"/>
          <w:lang w:eastAsia="en-IN"/>
        </w:rPr>
        <w:t xml:space="preserve">Student Code </w:t>
      </w:r>
      <w:r w:rsidR="008F7A81">
        <w:rPr>
          <w:rFonts w:ascii="Cambria" w:eastAsia="Times New Roman" w:hAnsi="Cambria" w:cs="Times New Roman"/>
          <w:b/>
          <w:bCs/>
          <w:kern w:val="36"/>
          <w:sz w:val="28"/>
          <w:szCs w:val="28"/>
          <w:lang w:eastAsia="en-IN"/>
        </w:rPr>
        <w:t>o</w:t>
      </w:r>
      <w:r w:rsidR="008F7A81" w:rsidRPr="008F7A81">
        <w:rPr>
          <w:rFonts w:ascii="Cambria" w:eastAsia="Times New Roman" w:hAnsi="Cambria" w:cs="Times New Roman"/>
          <w:b/>
          <w:bCs/>
          <w:kern w:val="36"/>
          <w:sz w:val="28"/>
          <w:szCs w:val="28"/>
          <w:lang w:eastAsia="en-IN"/>
        </w:rPr>
        <w:t>f Conduct</w:t>
      </w:r>
    </w:p>
    <w:p w:rsidR="00537239" w:rsidRPr="00537239" w:rsidRDefault="00537239" w:rsidP="00537239">
      <w:pPr>
        <w:spacing w:before="100" w:beforeAutospacing="1" w:after="100" w:afterAutospacing="1" w:line="240"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Every student admitted to MTIMS shall:</w:t>
      </w:r>
    </w:p>
    <w:p w:rsidR="00537239" w:rsidRPr="00537239" w:rsidRDefault="00537239" w:rsidP="00537239">
      <w:pPr>
        <w:numPr>
          <w:ilvl w:val="0"/>
          <w:numId w:val="35"/>
        </w:numPr>
        <w:spacing w:before="100" w:beforeAutospacing="1" w:after="100" w:afterAutospacing="1" w:line="240"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Maintain discipline, integrity, and professional ethics at all times. </w:t>
      </w:r>
    </w:p>
    <w:p w:rsidR="00537239" w:rsidRPr="00537239" w:rsidRDefault="00537239" w:rsidP="00537239">
      <w:pPr>
        <w:numPr>
          <w:ilvl w:val="0"/>
          <w:numId w:val="35"/>
        </w:numPr>
        <w:spacing w:before="100" w:beforeAutospacing="1" w:after="100" w:afterAutospacing="1" w:line="240"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Attend theory classes, practical sessions, clinical postings, and examinations regularly. </w:t>
      </w:r>
    </w:p>
    <w:p w:rsidR="00537239" w:rsidRPr="00537239" w:rsidRDefault="00537239" w:rsidP="00B3560C">
      <w:pPr>
        <w:numPr>
          <w:ilvl w:val="0"/>
          <w:numId w:val="35"/>
        </w:num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Respect faculty members, staff, patients, fellow students, and institutional property. </w:t>
      </w:r>
    </w:p>
    <w:p w:rsidR="00537239" w:rsidRPr="00537239" w:rsidRDefault="00537239" w:rsidP="00B3560C">
      <w:pPr>
        <w:numPr>
          <w:ilvl w:val="0"/>
          <w:numId w:val="35"/>
        </w:num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Wear the prescribed uniform and identity card while on campus and during clinical postings. </w:t>
      </w:r>
    </w:p>
    <w:p w:rsidR="00537239" w:rsidRPr="00537239" w:rsidRDefault="00537239" w:rsidP="00537239">
      <w:pPr>
        <w:numPr>
          <w:ilvl w:val="0"/>
          <w:numId w:val="35"/>
        </w:numPr>
        <w:spacing w:before="100" w:beforeAutospacing="1" w:after="100" w:afterAutospacing="1" w:line="240"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Comply with all rules, regulations, and instructions issued by the Institution from time to time. </w:t>
      </w:r>
    </w:p>
    <w:p w:rsidR="00537239" w:rsidRPr="00537239" w:rsidRDefault="00537239" w:rsidP="00537239">
      <w:pPr>
        <w:numPr>
          <w:ilvl w:val="0"/>
          <w:numId w:val="35"/>
        </w:numPr>
        <w:spacing w:before="100" w:beforeAutospacing="1" w:after="100" w:afterAutospacing="1" w:line="240"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Refrain from any act that adversely affects the reputation or functioning of the Institution. </w:t>
      </w:r>
    </w:p>
    <w:p w:rsidR="00537239" w:rsidRPr="00537239" w:rsidRDefault="00537239" w:rsidP="008F7A81">
      <w:pPr>
        <w:spacing w:before="100" w:beforeAutospacing="1" w:after="100" w:afterAutospacing="1" w:line="240"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Violation of the Code of Conduct may result in disciplinary action as per the rules of the Institution and the ap</w:t>
      </w:r>
      <w:r w:rsidR="008F7A81">
        <w:rPr>
          <w:rFonts w:ascii="Cambria" w:eastAsia="Times New Roman" w:hAnsi="Cambria" w:cs="Times New Roman"/>
          <w:sz w:val="24"/>
          <w:szCs w:val="24"/>
          <w:lang w:eastAsia="en-IN"/>
        </w:rPr>
        <w:t>plicable statutory authorities.</w:t>
      </w:r>
    </w:p>
    <w:p w:rsidR="00537239" w:rsidRPr="008F7A81" w:rsidRDefault="00537239" w:rsidP="00537239">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8F7A81">
        <w:rPr>
          <w:rFonts w:ascii="Cambria" w:eastAsia="Times New Roman" w:hAnsi="Cambria" w:cs="Times New Roman"/>
          <w:b/>
          <w:bCs/>
          <w:kern w:val="36"/>
          <w:sz w:val="28"/>
          <w:szCs w:val="28"/>
          <w:lang w:eastAsia="en-IN"/>
        </w:rPr>
        <w:t xml:space="preserve">16. </w:t>
      </w:r>
      <w:r w:rsidR="008F7A81" w:rsidRPr="008F7A81">
        <w:rPr>
          <w:rFonts w:ascii="Cambria" w:eastAsia="Times New Roman" w:hAnsi="Cambria" w:cs="Times New Roman"/>
          <w:b/>
          <w:bCs/>
          <w:kern w:val="36"/>
          <w:sz w:val="28"/>
          <w:szCs w:val="28"/>
          <w:lang w:eastAsia="en-IN"/>
        </w:rPr>
        <w:t xml:space="preserve">Grievance </w:t>
      </w:r>
      <w:proofErr w:type="spellStart"/>
      <w:r w:rsidR="008F7A81" w:rsidRPr="008F7A81">
        <w:rPr>
          <w:rFonts w:ascii="Cambria" w:eastAsia="Times New Roman" w:hAnsi="Cambria" w:cs="Times New Roman"/>
          <w:b/>
          <w:bCs/>
          <w:kern w:val="36"/>
          <w:sz w:val="28"/>
          <w:szCs w:val="28"/>
          <w:lang w:eastAsia="en-IN"/>
        </w:rPr>
        <w:t>Redressal</w:t>
      </w:r>
      <w:proofErr w:type="spellEnd"/>
      <w:r w:rsidR="008F7A81" w:rsidRPr="008F7A81">
        <w:rPr>
          <w:rFonts w:ascii="Cambria" w:eastAsia="Times New Roman" w:hAnsi="Cambria" w:cs="Times New Roman"/>
          <w:b/>
          <w:bCs/>
          <w:kern w:val="36"/>
          <w:sz w:val="28"/>
          <w:szCs w:val="28"/>
          <w:lang w:eastAsia="en-IN"/>
        </w:rPr>
        <w:t xml:space="preserve"> Mechanism</w:t>
      </w:r>
    </w:p>
    <w:p w:rsidR="00537239" w:rsidRPr="00537239" w:rsidRDefault="00537239" w:rsidP="00B3560C">
      <w:pPr>
        <w:spacing w:before="100" w:beforeAutospacing="1" w:after="100" w:afterAutospacing="1" w:line="240" w:lineRule="auto"/>
        <w:ind w:right="142"/>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Medical Trust Institute of Medical Sciences has established an effective Grievance </w:t>
      </w:r>
      <w:proofErr w:type="spellStart"/>
      <w:r w:rsidRPr="00537239">
        <w:rPr>
          <w:rFonts w:ascii="Cambria" w:eastAsia="Times New Roman" w:hAnsi="Cambria" w:cs="Times New Roman"/>
          <w:sz w:val="24"/>
          <w:szCs w:val="24"/>
          <w:lang w:eastAsia="en-IN"/>
        </w:rPr>
        <w:t>Redressal</w:t>
      </w:r>
      <w:proofErr w:type="spellEnd"/>
      <w:r w:rsidRPr="00537239">
        <w:rPr>
          <w:rFonts w:ascii="Cambria" w:eastAsia="Times New Roman" w:hAnsi="Cambria" w:cs="Times New Roman"/>
          <w:sz w:val="24"/>
          <w:szCs w:val="24"/>
          <w:lang w:eastAsia="en-IN"/>
        </w:rPr>
        <w:t xml:space="preserve"> Mechanism to ensure transparency, fairness, and accountability in academic and administrative matters.</w:t>
      </w:r>
    </w:p>
    <w:p w:rsidR="00537239" w:rsidRPr="00537239" w:rsidRDefault="00537239" w:rsidP="00B3560C">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Students may submit grievances relating to admissions, academics, examinations, clinical training, fees, hostel facilities, or any other institutional matter to the Grievance </w:t>
      </w:r>
      <w:proofErr w:type="spellStart"/>
      <w:r w:rsidRPr="00537239">
        <w:rPr>
          <w:rFonts w:ascii="Cambria" w:eastAsia="Times New Roman" w:hAnsi="Cambria" w:cs="Times New Roman"/>
          <w:sz w:val="24"/>
          <w:szCs w:val="24"/>
          <w:lang w:eastAsia="en-IN"/>
        </w:rPr>
        <w:t>Redressal</w:t>
      </w:r>
      <w:proofErr w:type="spellEnd"/>
      <w:r w:rsidRPr="00537239">
        <w:rPr>
          <w:rFonts w:ascii="Cambria" w:eastAsia="Times New Roman" w:hAnsi="Cambria" w:cs="Times New Roman"/>
          <w:sz w:val="24"/>
          <w:szCs w:val="24"/>
          <w:lang w:eastAsia="en-IN"/>
        </w:rPr>
        <w:t xml:space="preserve"> Committee.</w:t>
      </w:r>
    </w:p>
    <w:p w:rsidR="00537239" w:rsidRPr="00537239" w:rsidRDefault="00537239" w:rsidP="00B3560C">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The Committee shall examine the grievance and take appropriate action in accordance with the applicable rules and regulations.</w:t>
      </w:r>
    </w:p>
    <w:p w:rsidR="00537239" w:rsidRPr="00537239" w:rsidRDefault="00537239" w:rsidP="008F7A81">
      <w:pPr>
        <w:spacing w:before="100" w:beforeAutospacing="1" w:after="100" w:afterAutospacing="1" w:line="240" w:lineRule="auto"/>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Where necessary, grievances may also be referred to the app</w:t>
      </w:r>
      <w:r w:rsidR="008F7A81">
        <w:rPr>
          <w:rFonts w:ascii="Cambria" w:eastAsia="Times New Roman" w:hAnsi="Cambria" w:cs="Times New Roman"/>
          <w:sz w:val="24"/>
          <w:szCs w:val="24"/>
          <w:lang w:eastAsia="en-IN"/>
        </w:rPr>
        <w:t>ropriate statutory authorities.</w:t>
      </w:r>
    </w:p>
    <w:p w:rsidR="00537239" w:rsidRPr="008F7A81" w:rsidRDefault="00537239" w:rsidP="00537239">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8F7A81">
        <w:rPr>
          <w:rFonts w:ascii="Cambria" w:eastAsia="Times New Roman" w:hAnsi="Cambria" w:cs="Times New Roman"/>
          <w:b/>
          <w:bCs/>
          <w:kern w:val="36"/>
          <w:sz w:val="28"/>
          <w:szCs w:val="28"/>
          <w:lang w:eastAsia="en-IN"/>
        </w:rPr>
        <w:t xml:space="preserve">17. </w:t>
      </w:r>
      <w:r w:rsidR="008F7A81" w:rsidRPr="008F7A81">
        <w:rPr>
          <w:rFonts w:ascii="Cambria" w:eastAsia="Times New Roman" w:hAnsi="Cambria" w:cs="Times New Roman"/>
          <w:b/>
          <w:bCs/>
          <w:kern w:val="36"/>
          <w:sz w:val="28"/>
          <w:szCs w:val="28"/>
          <w:lang w:eastAsia="en-IN"/>
        </w:rPr>
        <w:t xml:space="preserve">General </w:t>
      </w:r>
      <w:r w:rsidR="008F7A81">
        <w:rPr>
          <w:rFonts w:ascii="Cambria" w:eastAsia="Times New Roman" w:hAnsi="Cambria" w:cs="Times New Roman"/>
          <w:b/>
          <w:bCs/>
          <w:kern w:val="36"/>
          <w:sz w:val="28"/>
          <w:szCs w:val="28"/>
          <w:lang w:eastAsia="en-IN"/>
        </w:rPr>
        <w:t>I</w:t>
      </w:r>
      <w:r w:rsidR="008F7A81" w:rsidRPr="008F7A81">
        <w:rPr>
          <w:rFonts w:ascii="Cambria" w:eastAsia="Times New Roman" w:hAnsi="Cambria" w:cs="Times New Roman"/>
          <w:b/>
          <w:bCs/>
          <w:kern w:val="36"/>
          <w:sz w:val="28"/>
          <w:szCs w:val="28"/>
          <w:lang w:eastAsia="en-IN"/>
        </w:rPr>
        <w:t>nstructions</w:t>
      </w:r>
    </w:p>
    <w:p w:rsidR="00537239" w:rsidRPr="00537239" w:rsidRDefault="00537239" w:rsidP="00365232">
      <w:pPr>
        <w:numPr>
          <w:ilvl w:val="0"/>
          <w:numId w:val="36"/>
        </w:numPr>
        <w:spacing w:before="100" w:beforeAutospacing="1" w:after="100" w:afterAutospacing="1" w:line="360" w:lineRule="auto"/>
        <w:ind w:right="142"/>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Admission shall be purely provisional until approved by the competent authority. </w:t>
      </w:r>
    </w:p>
    <w:p w:rsidR="00E30098" w:rsidRPr="00E30098" w:rsidRDefault="00537239" w:rsidP="00365232">
      <w:pPr>
        <w:numPr>
          <w:ilvl w:val="0"/>
          <w:numId w:val="36"/>
        </w:numPr>
        <w:spacing w:before="100" w:beforeAutospacing="1" w:after="100" w:afterAutospacing="1" w:line="360" w:lineRule="auto"/>
        <w:ind w:right="142"/>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The Institution reserves the right to modify any provision contained in this Prospectus in accordance with Government Orders, University Regulations, Court Orders, or directions issued by statutory authorities. </w:t>
      </w:r>
    </w:p>
    <w:p w:rsidR="00537239" w:rsidRPr="00537239" w:rsidRDefault="00537239" w:rsidP="00365232">
      <w:pPr>
        <w:numPr>
          <w:ilvl w:val="0"/>
          <w:numId w:val="36"/>
        </w:numPr>
        <w:spacing w:before="100" w:beforeAutospacing="1" w:after="100" w:afterAutospacing="1" w:line="360" w:lineRule="auto"/>
        <w:ind w:right="142"/>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Suppression of facts, submission of false information, or production of fabricated documents shall result in cancellation of admission without notice. </w:t>
      </w:r>
    </w:p>
    <w:p w:rsidR="00537239" w:rsidRPr="00537239" w:rsidRDefault="00537239" w:rsidP="00365232">
      <w:pPr>
        <w:numPr>
          <w:ilvl w:val="0"/>
          <w:numId w:val="36"/>
        </w:numPr>
        <w:spacing w:before="100" w:beforeAutospacing="1" w:after="100" w:afterAutospacing="1" w:line="360" w:lineRule="auto"/>
        <w:ind w:right="142"/>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Students shall abide by all rules and regulations of the Institution throughout the period of study. </w:t>
      </w:r>
    </w:p>
    <w:p w:rsidR="00537239" w:rsidRPr="00537239" w:rsidRDefault="00537239" w:rsidP="00365232">
      <w:pPr>
        <w:numPr>
          <w:ilvl w:val="0"/>
          <w:numId w:val="36"/>
        </w:numPr>
        <w:spacing w:before="100" w:beforeAutospacing="1" w:after="100" w:afterAutospacing="1" w:line="360" w:lineRule="auto"/>
        <w:ind w:right="142"/>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The decision of the Management regarding matters not specifically covered in this Prospectus shall be subject to the applicable laws, Government Orders, and University Regulations. </w:t>
      </w:r>
    </w:p>
    <w:p w:rsidR="00537239" w:rsidRPr="00537239" w:rsidRDefault="00537239" w:rsidP="00365232">
      <w:pPr>
        <w:numPr>
          <w:ilvl w:val="0"/>
          <w:numId w:val="36"/>
        </w:numPr>
        <w:spacing w:before="100" w:beforeAutospacing="1" w:after="100" w:afterAutospacing="1" w:line="360" w:lineRule="auto"/>
        <w:ind w:right="142"/>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 xml:space="preserve">All disputes relating to admissions shall be subject to the jurisdiction of the competent courts in Kerala. </w:t>
      </w:r>
    </w:p>
    <w:p w:rsidR="00537239" w:rsidRDefault="00537239" w:rsidP="00537239">
      <w:pPr>
        <w:spacing w:after="0" w:line="240" w:lineRule="auto"/>
        <w:rPr>
          <w:rFonts w:ascii="Cambria" w:eastAsia="Times New Roman" w:hAnsi="Cambria" w:cs="Times New Roman"/>
          <w:sz w:val="24"/>
          <w:szCs w:val="24"/>
          <w:lang w:eastAsia="en-IN"/>
        </w:rPr>
      </w:pPr>
    </w:p>
    <w:p w:rsidR="008F7A81" w:rsidRDefault="008F7A81" w:rsidP="00537239">
      <w:pPr>
        <w:spacing w:after="0" w:line="240" w:lineRule="auto"/>
        <w:rPr>
          <w:rFonts w:ascii="Cambria" w:eastAsia="Times New Roman" w:hAnsi="Cambria" w:cs="Times New Roman"/>
          <w:sz w:val="24"/>
          <w:szCs w:val="24"/>
          <w:lang w:eastAsia="en-IN"/>
        </w:rPr>
      </w:pPr>
    </w:p>
    <w:p w:rsidR="008F7A81" w:rsidRDefault="008F7A81" w:rsidP="00537239">
      <w:pPr>
        <w:spacing w:after="0" w:line="240" w:lineRule="auto"/>
        <w:rPr>
          <w:rFonts w:ascii="Cambria" w:eastAsia="Times New Roman" w:hAnsi="Cambria" w:cs="Times New Roman"/>
          <w:sz w:val="24"/>
          <w:szCs w:val="24"/>
          <w:lang w:eastAsia="en-IN"/>
        </w:rPr>
      </w:pPr>
    </w:p>
    <w:p w:rsidR="00537239" w:rsidRPr="008F7A81" w:rsidRDefault="00537239" w:rsidP="00537239">
      <w:pPr>
        <w:spacing w:before="100" w:beforeAutospacing="1" w:after="100" w:afterAutospacing="1" w:line="240" w:lineRule="auto"/>
        <w:outlineLvl w:val="0"/>
        <w:rPr>
          <w:rFonts w:ascii="Cambria" w:eastAsia="Times New Roman" w:hAnsi="Cambria" w:cs="Times New Roman"/>
          <w:b/>
          <w:bCs/>
          <w:kern w:val="36"/>
          <w:sz w:val="28"/>
          <w:szCs w:val="28"/>
          <w:lang w:eastAsia="en-IN"/>
        </w:rPr>
      </w:pPr>
      <w:r w:rsidRPr="008F7A81">
        <w:rPr>
          <w:rFonts w:ascii="Cambria" w:eastAsia="Times New Roman" w:hAnsi="Cambria" w:cs="Times New Roman"/>
          <w:b/>
          <w:bCs/>
          <w:kern w:val="36"/>
          <w:sz w:val="28"/>
          <w:szCs w:val="28"/>
          <w:lang w:eastAsia="en-IN"/>
        </w:rPr>
        <w:t xml:space="preserve">18. </w:t>
      </w:r>
      <w:r w:rsidR="008F7A81" w:rsidRPr="008F7A81">
        <w:rPr>
          <w:rFonts w:ascii="Cambria" w:eastAsia="Times New Roman" w:hAnsi="Cambria" w:cs="Times New Roman"/>
          <w:b/>
          <w:bCs/>
          <w:kern w:val="36"/>
          <w:sz w:val="28"/>
          <w:szCs w:val="28"/>
          <w:lang w:eastAsia="en-IN"/>
        </w:rPr>
        <w:t>Admission Schedule</w:t>
      </w:r>
    </w:p>
    <w:p w:rsidR="00F304F7" w:rsidRPr="00F304F7" w:rsidRDefault="00537239" w:rsidP="00B3560C">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The admission schedule for various Un</w:t>
      </w:r>
      <w:r w:rsidR="00A8201A">
        <w:rPr>
          <w:rFonts w:ascii="Cambria" w:eastAsia="Times New Roman" w:hAnsi="Cambria" w:cs="Times New Roman"/>
          <w:sz w:val="24"/>
          <w:szCs w:val="24"/>
          <w:lang w:eastAsia="en-IN"/>
        </w:rPr>
        <w:t xml:space="preserve">dergraduate, Postgraduate, and </w:t>
      </w:r>
      <w:r w:rsidRPr="00537239">
        <w:rPr>
          <w:rFonts w:ascii="Cambria" w:eastAsia="Times New Roman" w:hAnsi="Cambria" w:cs="Times New Roman"/>
          <w:sz w:val="24"/>
          <w:szCs w:val="24"/>
          <w:lang w:eastAsia="en-IN"/>
        </w:rPr>
        <w:t>P</w:t>
      </w:r>
      <w:r w:rsidR="00B3560C">
        <w:rPr>
          <w:rFonts w:ascii="Cambria" w:eastAsia="Times New Roman" w:hAnsi="Cambria" w:cs="Times New Roman"/>
          <w:sz w:val="24"/>
          <w:szCs w:val="24"/>
          <w:lang w:eastAsia="en-IN"/>
        </w:rPr>
        <w:t>rogrammes shall be published on</w:t>
      </w:r>
      <w:r w:rsidR="00F304F7">
        <w:rPr>
          <w:rFonts w:ascii="Cambria" w:eastAsia="Times New Roman" w:hAnsi="Cambria" w:cs="Times New Roman"/>
          <w:sz w:val="24"/>
          <w:szCs w:val="24"/>
          <w:lang w:eastAsia="en-IN"/>
        </w:rPr>
        <w:t xml:space="preserve"> </w:t>
      </w:r>
      <w:r w:rsidRPr="00537239">
        <w:rPr>
          <w:rFonts w:ascii="Cambria" w:eastAsia="Times New Roman" w:hAnsi="Cambria" w:cs="Times New Roman"/>
          <w:sz w:val="24"/>
          <w:szCs w:val="24"/>
          <w:lang w:eastAsia="en-IN"/>
        </w:rPr>
        <w:t>the official website of the Institution.</w:t>
      </w:r>
    </w:p>
    <w:tbl>
      <w:tblPr>
        <w:tblW w:w="9122"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2"/>
        <w:gridCol w:w="5668"/>
        <w:gridCol w:w="2552"/>
      </w:tblGrid>
      <w:tr w:rsidR="001B4033" w:rsidRPr="0046464C" w:rsidTr="001B4033">
        <w:trPr>
          <w:trHeight w:val="322"/>
        </w:trPr>
        <w:tc>
          <w:tcPr>
            <w:tcW w:w="902" w:type="dxa"/>
          </w:tcPr>
          <w:p w:rsidR="001B4033" w:rsidRPr="0046464C" w:rsidRDefault="001B4033" w:rsidP="004039A9">
            <w:pPr>
              <w:widowControl w:val="0"/>
              <w:autoSpaceDE w:val="0"/>
              <w:autoSpaceDN w:val="0"/>
              <w:spacing w:after="0" w:line="273" w:lineRule="exact"/>
              <w:ind w:left="9" w:right="2"/>
              <w:jc w:val="center"/>
              <w:rPr>
                <w:rFonts w:ascii="Cambria" w:eastAsia="Times New Roman" w:hAnsi="Cambria" w:cs="Times New Roman"/>
                <w:b/>
                <w:spacing w:val="-5"/>
                <w:sz w:val="24"/>
                <w:lang w:val="en-US"/>
              </w:rPr>
            </w:pPr>
            <w:r w:rsidRPr="0046464C">
              <w:rPr>
                <w:rFonts w:ascii="Cambria" w:eastAsia="Times New Roman" w:hAnsi="Cambria" w:cs="Times New Roman"/>
                <w:b/>
                <w:spacing w:val="-5"/>
                <w:sz w:val="24"/>
                <w:lang w:val="en-US"/>
              </w:rPr>
              <w:t>1</w:t>
            </w:r>
          </w:p>
        </w:tc>
        <w:tc>
          <w:tcPr>
            <w:tcW w:w="5668" w:type="dxa"/>
          </w:tcPr>
          <w:p w:rsidR="001B4033" w:rsidRPr="0046464C" w:rsidRDefault="001B4033" w:rsidP="004039A9">
            <w:pPr>
              <w:widowControl w:val="0"/>
              <w:autoSpaceDE w:val="0"/>
              <w:autoSpaceDN w:val="0"/>
              <w:spacing w:after="0" w:line="273" w:lineRule="exact"/>
              <w:ind w:left="101"/>
              <w:rPr>
                <w:rFonts w:ascii="Cambria" w:eastAsia="Times New Roman" w:hAnsi="Cambria" w:cs="Times New Roman"/>
                <w:b/>
                <w:sz w:val="24"/>
                <w:lang w:val="en-US"/>
              </w:rPr>
            </w:pPr>
            <w:r w:rsidRPr="0046464C">
              <w:rPr>
                <w:rFonts w:ascii="Cambria" w:eastAsia="Times New Roman" w:hAnsi="Cambria" w:cs="Times New Roman"/>
                <w:b/>
                <w:sz w:val="24"/>
                <w:lang w:val="en-US"/>
              </w:rPr>
              <w:t>Opening of Applications</w:t>
            </w:r>
          </w:p>
        </w:tc>
        <w:tc>
          <w:tcPr>
            <w:tcW w:w="2552" w:type="dxa"/>
            <w:tcBorders>
              <w:right w:val="single" w:sz="4" w:space="0" w:color="auto"/>
            </w:tcBorders>
          </w:tcPr>
          <w:p w:rsidR="001B4033" w:rsidRPr="0046464C" w:rsidRDefault="001B4033" w:rsidP="00E34474">
            <w:pPr>
              <w:pStyle w:val="TableParagraph"/>
              <w:spacing w:before="3"/>
              <w:jc w:val="center"/>
              <w:rPr>
                <w:rFonts w:ascii="Cambria" w:hAnsi="Cambria"/>
                <w:b/>
                <w:spacing w:val="-2"/>
                <w:sz w:val="24"/>
              </w:rPr>
            </w:pPr>
            <w:r w:rsidRPr="0046464C">
              <w:rPr>
                <w:rFonts w:ascii="Cambria" w:hAnsi="Cambria"/>
                <w:b/>
                <w:spacing w:val="-2"/>
                <w:sz w:val="24"/>
              </w:rPr>
              <w:t>23.08.2026</w:t>
            </w:r>
          </w:p>
        </w:tc>
      </w:tr>
      <w:tr w:rsidR="001B4033" w:rsidRPr="0046464C" w:rsidTr="001B4033">
        <w:trPr>
          <w:trHeight w:val="322"/>
        </w:trPr>
        <w:tc>
          <w:tcPr>
            <w:tcW w:w="902" w:type="dxa"/>
          </w:tcPr>
          <w:p w:rsidR="001B4033" w:rsidRPr="0046464C" w:rsidRDefault="001B4033" w:rsidP="004039A9">
            <w:pPr>
              <w:widowControl w:val="0"/>
              <w:autoSpaceDE w:val="0"/>
              <w:autoSpaceDN w:val="0"/>
              <w:spacing w:after="0" w:line="273" w:lineRule="exact"/>
              <w:ind w:left="9" w:right="2"/>
              <w:jc w:val="center"/>
              <w:rPr>
                <w:rFonts w:ascii="Cambria" w:eastAsia="Times New Roman" w:hAnsi="Cambria" w:cs="Times New Roman"/>
                <w:b/>
                <w:sz w:val="24"/>
                <w:lang w:val="en-US"/>
              </w:rPr>
            </w:pPr>
            <w:r w:rsidRPr="0046464C">
              <w:rPr>
                <w:rFonts w:ascii="Cambria" w:eastAsia="Times New Roman" w:hAnsi="Cambria" w:cs="Times New Roman"/>
                <w:b/>
                <w:sz w:val="24"/>
                <w:lang w:val="en-US"/>
              </w:rPr>
              <w:t>2</w:t>
            </w:r>
          </w:p>
        </w:tc>
        <w:tc>
          <w:tcPr>
            <w:tcW w:w="5668" w:type="dxa"/>
          </w:tcPr>
          <w:p w:rsidR="001B4033" w:rsidRPr="0046464C" w:rsidRDefault="001B4033" w:rsidP="004039A9">
            <w:pPr>
              <w:widowControl w:val="0"/>
              <w:autoSpaceDE w:val="0"/>
              <w:autoSpaceDN w:val="0"/>
              <w:spacing w:after="0" w:line="273" w:lineRule="exact"/>
              <w:ind w:left="101"/>
              <w:rPr>
                <w:rFonts w:ascii="Cambria" w:eastAsia="Times New Roman" w:hAnsi="Cambria" w:cs="Times New Roman"/>
                <w:b/>
                <w:sz w:val="24"/>
                <w:lang w:val="en-US"/>
              </w:rPr>
            </w:pPr>
            <w:r w:rsidRPr="0046464C">
              <w:rPr>
                <w:rFonts w:ascii="Cambria" w:eastAsia="Times New Roman" w:hAnsi="Cambria" w:cs="Times New Roman"/>
                <w:b/>
                <w:sz w:val="24"/>
                <w:lang w:val="en-US"/>
              </w:rPr>
              <w:t xml:space="preserve">Last date of submission of </w:t>
            </w:r>
            <w:r w:rsidRPr="0046464C">
              <w:rPr>
                <w:rFonts w:ascii="Cambria" w:eastAsia="Times New Roman" w:hAnsi="Cambria" w:cs="Times New Roman"/>
                <w:b/>
                <w:spacing w:val="-2"/>
                <w:sz w:val="24"/>
                <w:lang w:val="en-US"/>
              </w:rPr>
              <w:t>applications</w:t>
            </w:r>
          </w:p>
        </w:tc>
        <w:tc>
          <w:tcPr>
            <w:tcW w:w="2552" w:type="dxa"/>
            <w:tcBorders>
              <w:right w:val="single" w:sz="4" w:space="0" w:color="auto"/>
            </w:tcBorders>
          </w:tcPr>
          <w:p w:rsidR="001B4033" w:rsidRPr="0046464C" w:rsidRDefault="001B4033" w:rsidP="00E34474">
            <w:pPr>
              <w:pStyle w:val="TableParagraph"/>
              <w:spacing w:before="3"/>
              <w:jc w:val="center"/>
              <w:rPr>
                <w:rFonts w:ascii="Cambria" w:hAnsi="Cambria"/>
                <w:b/>
                <w:sz w:val="24"/>
              </w:rPr>
            </w:pPr>
            <w:r w:rsidRPr="0046464C">
              <w:rPr>
                <w:rFonts w:ascii="Cambria" w:hAnsi="Cambria"/>
                <w:b/>
                <w:sz w:val="24"/>
              </w:rPr>
              <w:t>31.08.2026</w:t>
            </w:r>
          </w:p>
        </w:tc>
      </w:tr>
      <w:tr w:rsidR="001B4033" w:rsidRPr="0046464C" w:rsidTr="001B4033">
        <w:trPr>
          <w:trHeight w:val="322"/>
        </w:trPr>
        <w:tc>
          <w:tcPr>
            <w:tcW w:w="902" w:type="dxa"/>
          </w:tcPr>
          <w:p w:rsidR="001B4033" w:rsidRPr="0046464C" w:rsidRDefault="001B4033" w:rsidP="004039A9">
            <w:pPr>
              <w:widowControl w:val="0"/>
              <w:autoSpaceDE w:val="0"/>
              <w:autoSpaceDN w:val="0"/>
              <w:spacing w:after="0" w:line="273" w:lineRule="exact"/>
              <w:ind w:left="9" w:right="2"/>
              <w:jc w:val="center"/>
              <w:rPr>
                <w:rFonts w:ascii="Cambria" w:eastAsia="Times New Roman" w:hAnsi="Cambria" w:cs="Times New Roman"/>
                <w:sz w:val="24"/>
                <w:lang w:val="en-US"/>
              </w:rPr>
            </w:pPr>
            <w:r w:rsidRPr="0046464C">
              <w:rPr>
                <w:rFonts w:ascii="Cambria" w:eastAsia="Times New Roman" w:hAnsi="Cambria" w:cs="Times New Roman"/>
                <w:sz w:val="24"/>
                <w:lang w:val="en-US"/>
              </w:rPr>
              <w:t>3</w:t>
            </w:r>
          </w:p>
        </w:tc>
        <w:tc>
          <w:tcPr>
            <w:tcW w:w="5668" w:type="dxa"/>
          </w:tcPr>
          <w:p w:rsidR="001B4033" w:rsidRPr="0046464C" w:rsidRDefault="001B4033" w:rsidP="004039A9">
            <w:pPr>
              <w:widowControl w:val="0"/>
              <w:autoSpaceDE w:val="0"/>
              <w:autoSpaceDN w:val="0"/>
              <w:spacing w:after="0" w:line="273" w:lineRule="exact"/>
              <w:ind w:left="101"/>
              <w:rPr>
                <w:rFonts w:ascii="Cambria" w:eastAsia="Times New Roman" w:hAnsi="Cambria" w:cs="Times New Roman"/>
                <w:sz w:val="24"/>
                <w:lang w:val="en-US"/>
              </w:rPr>
            </w:pPr>
            <w:r w:rsidRPr="0046464C">
              <w:rPr>
                <w:rFonts w:ascii="Cambria" w:eastAsia="Times New Roman" w:hAnsi="Cambria" w:cs="Times New Roman"/>
                <w:sz w:val="24"/>
                <w:lang w:val="en-US"/>
              </w:rPr>
              <w:t>Publication of rank list</w:t>
            </w:r>
          </w:p>
        </w:tc>
        <w:tc>
          <w:tcPr>
            <w:tcW w:w="2552" w:type="dxa"/>
            <w:tcBorders>
              <w:right w:val="single" w:sz="4" w:space="0" w:color="auto"/>
            </w:tcBorders>
          </w:tcPr>
          <w:p w:rsidR="001B4033" w:rsidRPr="0046464C" w:rsidRDefault="0046464C" w:rsidP="0046464C">
            <w:pPr>
              <w:widowControl w:val="0"/>
              <w:autoSpaceDE w:val="0"/>
              <w:autoSpaceDN w:val="0"/>
              <w:spacing w:after="0" w:line="257" w:lineRule="exact"/>
              <w:jc w:val="center"/>
              <w:rPr>
                <w:rFonts w:ascii="Cambria" w:eastAsia="Times New Roman" w:hAnsi="Cambria" w:cs="Times New Roman"/>
                <w:sz w:val="24"/>
                <w:lang w:val="en-US"/>
              </w:rPr>
            </w:pPr>
            <w:r w:rsidRPr="0046464C">
              <w:rPr>
                <w:rFonts w:ascii="Cambria" w:eastAsia="Times New Roman" w:hAnsi="Cambria" w:cs="Times New Roman"/>
                <w:sz w:val="24"/>
                <w:lang w:val="en-US"/>
              </w:rPr>
              <w:t>17.09.2026</w:t>
            </w:r>
          </w:p>
        </w:tc>
      </w:tr>
      <w:tr w:rsidR="001B4033" w:rsidRPr="0046464C" w:rsidTr="001B4033">
        <w:trPr>
          <w:trHeight w:val="322"/>
        </w:trPr>
        <w:tc>
          <w:tcPr>
            <w:tcW w:w="902" w:type="dxa"/>
          </w:tcPr>
          <w:p w:rsidR="001B4033" w:rsidRPr="0046464C" w:rsidRDefault="001B4033" w:rsidP="004039A9">
            <w:pPr>
              <w:widowControl w:val="0"/>
              <w:autoSpaceDE w:val="0"/>
              <w:autoSpaceDN w:val="0"/>
              <w:spacing w:after="0" w:line="273" w:lineRule="exact"/>
              <w:ind w:left="9" w:right="2"/>
              <w:jc w:val="center"/>
              <w:rPr>
                <w:rFonts w:ascii="Cambria" w:eastAsia="Times New Roman" w:hAnsi="Cambria" w:cs="Times New Roman"/>
                <w:sz w:val="24"/>
                <w:lang w:val="en-US"/>
              </w:rPr>
            </w:pPr>
            <w:r w:rsidRPr="0046464C">
              <w:rPr>
                <w:rFonts w:ascii="Cambria" w:eastAsia="Times New Roman" w:hAnsi="Cambria" w:cs="Times New Roman"/>
                <w:sz w:val="24"/>
                <w:lang w:val="en-US"/>
              </w:rPr>
              <w:t>4</w:t>
            </w:r>
          </w:p>
        </w:tc>
        <w:tc>
          <w:tcPr>
            <w:tcW w:w="5668" w:type="dxa"/>
          </w:tcPr>
          <w:p w:rsidR="001B4033" w:rsidRPr="0046464C" w:rsidRDefault="001B4033" w:rsidP="004039A9">
            <w:pPr>
              <w:widowControl w:val="0"/>
              <w:autoSpaceDE w:val="0"/>
              <w:autoSpaceDN w:val="0"/>
              <w:spacing w:after="0" w:line="273" w:lineRule="exact"/>
              <w:ind w:left="101"/>
              <w:rPr>
                <w:rFonts w:ascii="Cambria" w:eastAsia="Times New Roman" w:hAnsi="Cambria" w:cs="Times New Roman"/>
                <w:sz w:val="24"/>
                <w:lang w:val="en-US"/>
              </w:rPr>
            </w:pPr>
            <w:r w:rsidRPr="0046464C">
              <w:rPr>
                <w:rFonts w:ascii="Cambria" w:eastAsia="Times New Roman" w:hAnsi="Cambria" w:cs="Times New Roman"/>
                <w:sz w:val="24"/>
                <w:lang w:val="en-US"/>
              </w:rPr>
              <w:t>Publication of First Allotment list</w:t>
            </w:r>
          </w:p>
        </w:tc>
        <w:tc>
          <w:tcPr>
            <w:tcW w:w="2552" w:type="dxa"/>
            <w:tcBorders>
              <w:right w:val="single" w:sz="4" w:space="0" w:color="auto"/>
            </w:tcBorders>
          </w:tcPr>
          <w:p w:rsidR="001B4033" w:rsidRPr="0046464C" w:rsidRDefault="0046464C" w:rsidP="0046464C">
            <w:pPr>
              <w:pStyle w:val="TableParagraph"/>
              <w:spacing w:before="3"/>
              <w:jc w:val="center"/>
              <w:rPr>
                <w:rFonts w:ascii="Cambria" w:hAnsi="Cambria"/>
                <w:spacing w:val="-2"/>
                <w:sz w:val="24"/>
              </w:rPr>
            </w:pPr>
            <w:r w:rsidRPr="0046464C">
              <w:rPr>
                <w:rFonts w:ascii="Cambria" w:hAnsi="Cambria"/>
                <w:sz w:val="24"/>
              </w:rPr>
              <w:t>18.09.2026</w:t>
            </w:r>
          </w:p>
        </w:tc>
      </w:tr>
      <w:tr w:rsidR="001B4033" w:rsidRPr="0046464C" w:rsidTr="001B4033">
        <w:trPr>
          <w:trHeight w:val="322"/>
        </w:trPr>
        <w:tc>
          <w:tcPr>
            <w:tcW w:w="902" w:type="dxa"/>
          </w:tcPr>
          <w:p w:rsidR="001B4033" w:rsidRPr="0046464C" w:rsidRDefault="001B4033" w:rsidP="004039A9">
            <w:pPr>
              <w:widowControl w:val="0"/>
              <w:autoSpaceDE w:val="0"/>
              <w:autoSpaceDN w:val="0"/>
              <w:spacing w:after="0" w:line="273" w:lineRule="exact"/>
              <w:ind w:left="9" w:right="2"/>
              <w:jc w:val="center"/>
              <w:rPr>
                <w:rFonts w:ascii="Cambria" w:eastAsia="Times New Roman" w:hAnsi="Cambria" w:cs="Times New Roman"/>
                <w:sz w:val="24"/>
                <w:lang w:val="en-US"/>
              </w:rPr>
            </w:pPr>
            <w:r w:rsidRPr="0046464C">
              <w:rPr>
                <w:rFonts w:ascii="Cambria" w:eastAsia="Times New Roman" w:hAnsi="Cambria" w:cs="Times New Roman"/>
                <w:sz w:val="24"/>
                <w:lang w:val="en-US"/>
              </w:rPr>
              <w:t>5</w:t>
            </w:r>
          </w:p>
        </w:tc>
        <w:tc>
          <w:tcPr>
            <w:tcW w:w="5668" w:type="dxa"/>
          </w:tcPr>
          <w:p w:rsidR="001B4033" w:rsidRPr="0046464C" w:rsidRDefault="001B4033" w:rsidP="004039A9">
            <w:pPr>
              <w:widowControl w:val="0"/>
              <w:autoSpaceDE w:val="0"/>
              <w:autoSpaceDN w:val="0"/>
              <w:spacing w:after="0" w:line="273" w:lineRule="exact"/>
              <w:ind w:left="101"/>
              <w:rPr>
                <w:rFonts w:ascii="Cambria" w:eastAsia="Times New Roman" w:hAnsi="Cambria" w:cs="Times New Roman"/>
                <w:sz w:val="24"/>
                <w:lang w:val="en-US"/>
              </w:rPr>
            </w:pPr>
            <w:r w:rsidRPr="0046464C">
              <w:rPr>
                <w:rFonts w:ascii="Cambria" w:eastAsia="Times New Roman" w:hAnsi="Cambria" w:cs="Times New Roman"/>
                <w:sz w:val="24"/>
                <w:lang w:val="en-US"/>
              </w:rPr>
              <w:t>Date of Joining and Fee Remittance</w:t>
            </w:r>
          </w:p>
        </w:tc>
        <w:tc>
          <w:tcPr>
            <w:tcW w:w="2552" w:type="dxa"/>
            <w:tcBorders>
              <w:right w:val="single" w:sz="4" w:space="0" w:color="auto"/>
            </w:tcBorders>
          </w:tcPr>
          <w:p w:rsidR="001B4033" w:rsidRPr="0046464C" w:rsidRDefault="0046464C" w:rsidP="0046464C">
            <w:pPr>
              <w:pStyle w:val="TableParagraph"/>
              <w:spacing w:before="3"/>
              <w:jc w:val="center"/>
              <w:rPr>
                <w:rFonts w:ascii="Cambria" w:hAnsi="Cambria"/>
                <w:spacing w:val="-2"/>
                <w:sz w:val="24"/>
              </w:rPr>
            </w:pPr>
            <w:r w:rsidRPr="0046464C">
              <w:rPr>
                <w:rFonts w:ascii="Cambria" w:hAnsi="Cambria"/>
                <w:sz w:val="24"/>
              </w:rPr>
              <w:t>19.09.2026</w:t>
            </w:r>
          </w:p>
        </w:tc>
      </w:tr>
      <w:tr w:rsidR="001B4033" w:rsidRPr="0046464C" w:rsidTr="001B4033">
        <w:trPr>
          <w:trHeight w:val="322"/>
        </w:trPr>
        <w:tc>
          <w:tcPr>
            <w:tcW w:w="902" w:type="dxa"/>
          </w:tcPr>
          <w:p w:rsidR="001B4033" w:rsidRPr="0046464C" w:rsidRDefault="001B4033" w:rsidP="004039A9">
            <w:pPr>
              <w:widowControl w:val="0"/>
              <w:autoSpaceDE w:val="0"/>
              <w:autoSpaceDN w:val="0"/>
              <w:spacing w:after="0" w:line="273" w:lineRule="exact"/>
              <w:ind w:left="9" w:right="2"/>
              <w:jc w:val="center"/>
              <w:rPr>
                <w:rFonts w:ascii="Cambria" w:eastAsia="Times New Roman" w:hAnsi="Cambria" w:cs="Times New Roman"/>
                <w:sz w:val="24"/>
                <w:lang w:val="en-US"/>
              </w:rPr>
            </w:pPr>
            <w:r w:rsidRPr="0046464C">
              <w:rPr>
                <w:rFonts w:ascii="Cambria" w:eastAsia="Times New Roman" w:hAnsi="Cambria" w:cs="Times New Roman"/>
                <w:sz w:val="24"/>
                <w:lang w:val="en-US"/>
              </w:rPr>
              <w:t>6</w:t>
            </w:r>
          </w:p>
        </w:tc>
        <w:tc>
          <w:tcPr>
            <w:tcW w:w="5668" w:type="dxa"/>
          </w:tcPr>
          <w:p w:rsidR="001B4033" w:rsidRPr="0046464C" w:rsidRDefault="001B4033" w:rsidP="004039A9">
            <w:pPr>
              <w:widowControl w:val="0"/>
              <w:autoSpaceDE w:val="0"/>
              <w:autoSpaceDN w:val="0"/>
              <w:spacing w:after="0" w:line="273" w:lineRule="exact"/>
              <w:ind w:left="101"/>
              <w:rPr>
                <w:rFonts w:ascii="Cambria" w:eastAsia="Times New Roman" w:hAnsi="Cambria" w:cs="Times New Roman"/>
                <w:sz w:val="24"/>
                <w:lang w:val="en-US"/>
              </w:rPr>
            </w:pPr>
            <w:r w:rsidRPr="0046464C">
              <w:rPr>
                <w:rFonts w:ascii="Cambria" w:eastAsia="Times New Roman" w:hAnsi="Cambria" w:cs="Times New Roman"/>
                <w:sz w:val="24"/>
                <w:lang w:val="en-US"/>
              </w:rPr>
              <w:t>Publishing the joining &amp; non joining candidate list</w:t>
            </w:r>
          </w:p>
        </w:tc>
        <w:tc>
          <w:tcPr>
            <w:tcW w:w="2552" w:type="dxa"/>
            <w:tcBorders>
              <w:right w:val="single" w:sz="4" w:space="0" w:color="auto"/>
            </w:tcBorders>
          </w:tcPr>
          <w:p w:rsidR="001B4033" w:rsidRPr="0046464C" w:rsidRDefault="0046464C" w:rsidP="0046464C">
            <w:pPr>
              <w:pStyle w:val="TableParagraph"/>
              <w:spacing w:before="3"/>
              <w:jc w:val="center"/>
              <w:rPr>
                <w:rFonts w:ascii="Cambria" w:hAnsi="Cambria"/>
                <w:spacing w:val="-2"/>
                <w:sz w:val="24"/>
              </w:rPr>
            </w:pPr>
            <w:r w:rsidRPr="0046464C">
              <w:rPr>
                <w:rFonts w:ascii="Cambria" w:hAnsi="Cambria"/>
                <w:sz w:val="24"/>
              </w:rPr>
              <w:t>20.09.2026</w:t>
            </w:r>
          </w:p>
        </w:tc>
      </w:tr>
      <w:tr w:rsidR="001B4033" w:rsidRPr="0046464C" w:rsidTr="001B4033">
        <w:trPr>
          <w:trHeight w:val="322"/>
        </w:trPr>
        <w:tc>
          <w:tcPr>
            <w:tcW w:w="902" w:type="dxa"/>
          </w:tcPr>
          <w:p w:rsidR="001B4033" w:rsidRPr="0046464C" w:rsidRDefault="001B4033" w:rsidP="004039A9">
            <w:pPr>
              <w:widowControl w:val="0"/>
              <w:autoSpaceDE w:val="0"/>
              <w:autoSpaceDN w:val="0"/>
              <w:spacing w:after="0" w:line="273" w:lineRule="exact"/>
              <w:ind w:left="9" w:right="2"/>
              <w:jc w:val="center"/>
              <w:rPr>
                <w:rFonts w:ascii="Cambria" w:eastAsia="Times New Roman" w:hAnsi="Cambria" w:cs="Times New Roman"/>
                <w:sz w:val="24"/>
                <w:lang w:val="en-US"/>
              </w:rPr>
            </w:pPr>
            <w:r w:rsidRPr="0046464C">
              <w:rPr>
                <w:rFonts w:ascii="Cambria" w:eastAsia="Times New Roman" w:hAnsi="Cambria" w:cs="Times New Roman"/>
                <w:sz w:val="24"/>
                <w:lang w:val="en-US"/>
              </w:rPr>
              <w:t>7</w:t>
            </w:r>
          </w:p>
        </w:tc>
        <w:tc>
          <w:tcPr>
            <w:tcW w:w="5668" w:type="dxa"/>
          </w:tcPr>
          <w:p w:rsidR="001B4033" w:rsidRPr="0046464C" w:rsidRDefault="001B4033" w:rsidP="004039A9">
            <w:pPr>
              <w:widowControl w:val="0"/>
              <w:autoSpaceDE w:val="0"/>
              <w:autoSpaceDN w:val="0"/>
              <w:spacing w:after="0" w:line="273" w:lineRule="exact"/>
              <w:ind w:left="101"/>
              <w:rPr>
                <w:rFonts w:ascii="Cambria" w:eastAsia="Times New Roman" w:hAnsi="Cambria" w:cs="Times New Roman"/>
                <w:sz w:val="24"/>
                <w:lang w:val="en-US"/>
              </w:rPr>
            </w:pPr>
            <w:r w:rsidRPr="0046464C">
              <w:rPr>
                <w:rFonts w:ascii="Cambria" w:eastAsia="Times New Roman" w:hAnsi="Cambria" w:cs="Times New Roman"/>
                <w:sz w:val="24"/>
                <w:lang w:val="en-US"/>
              </w:rPr>
              <w:t xml:space="preserve">Publication of Second Allotment </w:t>
            </w:r>
          </w:p>
        </w:tc>
        <w:tc>
          <w:tcPr>
            <w:tcW w:w="2552" w:type="dxa"/>
            <w:tcBorders>
              <w:right w:val="single" w:sz="4" w:space="0" w:color="auto"/>
            </w:tcBorders>
          </w:tcPr>
          <w:p w:rsidR="001B4033" w:rsidRPr="0046464C" w:rsidRDefault="0046464C" w:rsidP="0046464C">
            <w:pPr>
              <w:pStyle w:val="TableParagraph"/>
              <w:spacing w:before="3"/>
              <w:jc w:val="center"/>
              <w:rPr>
                <w:rFonts w:ascii="Cambria" w:hAnsi="Cambria"/>
                <w:spacing w:val="-2"/>
                <w:sz w:val="24"/>
              </w:rPr>
            </w:pPr>
            <w:r w:rsidRPr="0046464C">
              <w:rPr>
                <w:rFonts w:ascii="Cambria" w:hAnsi="Cambria"/>
                <w:sz w:val="24"/>
              </w:rPr>
              <w:t>23.09.2026</w:t>
            </w:r>
          </w:p>
        </w:tc>
      </w:tr>
      <w:tr w:rsidR="001B4033" w:rsidRPr="0046464C" w:rsidTr="001B4033">
        <w:trPr>
          <w:trHeight w:val="322"/>
        </w:trPr>
        <w:tc>
          <w:tcPr>
            <w:tcW w:w="902" w:type="dxa"/>
          </w:tcPr>
          <w:p w:rsidR="001B4033" w:rsidRPr="0046464C" w:rsidRDefault="001B4033" w:rsidP="004039A9">
            <w:pPr>
              <w:widowControl w:val="0"/>
              <w:autoSpaceDE w:val="0"/>
              <w:autoSpaceDN w:val="0"/>
              <w:spacing w:after="0" w:line="273" w:lineRule="exact"/>
              <w:ind w:left="9" w:right="2"/>
              <w:jc w:val="center"/>
              <w:rPr>
                <w:rFonts w:ascii="Cambria" w:eastAsia="Times New Roman" w:hAnsi="Cambria" w:cs="Times New Roman"/>
                <w:sz w:val="24"/>
                <w:lang w:val="en-US"/>
              </w:rPr>
            </w:pPr>
            <w:r w:rsidRPr="0046464C">
              <w:rPr>
                <w:rFonts w:ascii="Cambria" w:eastAsia="Times New Roman" w:hAnsi="Cambria" w:cs="Times New Roman"/>
                <w:sz w:val="24"/>
                <w:lang w:val="en-US"/>
              </w:rPr>
              <w:t>8</w:t>
            </w:r>
          </w:p>
        </w:tc>
        <w:tc>
          <w:tcPr>
            <w:tcW w:w="5668" w:type="dxa"/>
          </w:tcPr>
          <w:p w:rsidR="001B4033" w:rsidRPr="0046464C" w:rsidRDefault="001B4033" w:rsidP="004039A9">
            <w:pPr>
              <w:widowControl w:val="0"/>
              <w:autoSpaceDE w:val="0"/>
              <w:autoSpaceDN w:val="0"/>
              <w:spacing w:after="0" w:line="273" w:lineRule="exact"/>
              <w:ind w:left="101"/>
              <w:rPr>
                <w:rFonts w:ascii="Cambria" w:eastAsia="Times New Roman" w:hAnsi="Cambria" w:cs="Times New Roman"/>
                <w:sz w:val="24"/>
                <w:lang w:val="en-US"/>
              </w:rPr>
            </w:pPr>
            <w:r w:rsidRPr="0046464C">
              <w:rPr>
                <w:rFonts w:ascii="Cambria" w:eastAsia="Times New Roman" w:hAnsi="Cambria" w:cs="Times New Roman"/>
                <w:sz w:val="24"/>
                <w:lang w:val="en-US"/>
              </w:rPr>
              <w:t>Date of Joining and Fee Remittance</w:t>
            </w:r>
          </w:p>
        </w:tc>
        <w:tc>
          <w:tcPr>
            <w:tcW w:w="2552" w:type="dxa"/>
            <w:tcBorders>
              <w:right w:val="single" w:sz="4" w:space="0" w:color="auto"/>
            </w:tcBorders>
          </w:tcPr>
          <w:p w:rsidR="001B4033" w:rsidRPr="0046464C" w:rsidRDefault="0046464C" w:rsidP="0046464C">
            <w:pPr>
              <w:widowControl w:val="0"/>
              <w:autoSpaceDE w:val="0"/>
              <w:autoSpaceDN w:val="0"/>
              <w:spacing w:after="0" w:line="257" w:lineRule="exact"/>
              <w:jc w:val="center"/>
              <w:rPr>
                <w:rFonts w:ascii="Cambria" w:eastAsia="Times New Roman" w:hAnsi="Cambria" w:cs="Times New Roman"/>
                <w:sz w:val="24"/>
                <w:lang w:val="en-US"/>
              </w:rPr>
            </w:pPr>
            <w:r w:rsidRPr="0046464C">
              <w:rPr>
                <w:rFonts w:ascii="Cambria" w:eastAsia="Times New Roman" w:hAnsi="Cambria" w:cs="Times New Roman"/>
                <w:sz w:val="24"/>
                <w:lang w:val="en-US"/>
              </w:rPr>
              <w:t>25.09.2026</w:t>
            </w:r>
          </w:p>
        </w:tc>
      </w:tr>
      <w:tr w:rsidR="001B4033" w:rsidRPr="0046464C" w:rsidTr="001B4033">
        <w:trPr>
          <w:trHeight w:val="322"/>
        </w:trPr>
        <w:tc>
          <w:tcPr>
            <w:tcW w:w="902" w:type="dxa"/>
          </w:tcPr>
          <w:p w:rsidR="001B4033" w:rsidRPr="0046464C" w:rsidRDefault="001B4033" w:rsidP="004039A9">
            <w:pPr>
              <w:widowControl w:val="0"/>
              <w:autoSpaceDE w:val="0"/>
              <w:autoSpaceDN w:val="0"/>
              <w:spacing w:after="0" w:line="273" w:lineRule="exact"/>
              <w:ind w:left="9" w:right="2"/>
              <w:jc w:val="center"/>
              <w:rPr>
                <w:rFonts w:ascii="Cambria" w:eastAsia="Times New Roman" w:hAnsi="Cambria" w:cs="Times New Roman"/>
                <w:sz w:val="24"/>
                <w:lang w:val="en-US"/>
              </w:rPr>
            </w:pPr>
            <w:r w:rsidRPr="0046464C">
              <w:rPr>
                <w:rFonts w:ascii="Cambria" w:eastAsia="Times New Roman" w:hAnsi="Cambria" w:cs="Times New Roman"/>
                <w:sz w:val="24"/>
                <w:lang w:val="en-US"/>
              </w:rPr>
              <w:t>9</w:t>
            </w:r>
          </w:p>
        </w:tc>
        <w:tc>
          <w:tcPr>
            <w:tcW w:w="5668" w:type="dxa"/>
          </w:tcPr>
          <w:p w:rsidR="001B4033" w:rsidRPr="0046464C" w:rsidRDefault="001B4033" w:rsidP="004039A9">
            <w:pPr>
              <w:widowControl w:val="0"/>
              <w:autoSpaceDE w:val="0"/>
              <w:autoSpaceDN w:val="0"/>
              <w:spacing w:after="0" w:line="273" w:lineRule="exact"/>
              <w:ind w:left="101"/>
              <w:rPr>
                <w:rFonts w:ascii="Cambria" w:eastAsia="Times New Roman" w:hAnsi="Cambria" w:cs="Times New Roman"/>
                <w:sz w:val="24"/>
                <w:lang w:val="en-US"/>
              </w:rPr>
            </w:pPr>
            <w:r w:rsidRPr="0046464C">
              <w:rPr>
                <w:rFonts w:ascii="Cambria" w:eastAsia="Times New Roman" w:hAnsi="Cambria" w:cs="Times New Roman"/>
                <w:sz w:val="24"/>
                <w:lang w:val="en-US"/>
              </w:rPr>
              <w:t>Publishing the joining &amp; non joining candidate list</w:t>
            </w:r>
          </w:p>
        </w:tc>
        <w:tc>
          <w:tcPr>
            <w:tcW w:w="2552" w:type="dxa"/>
            <w:tcBorders>
              <w:right w:val="single" w:sz="4" w:space="0" w:color="auto"/>
            </w:tcBorders>
          </w:tcPr>
          <w:p w:rsidR="001B4033" w:rsidRPr="0046464C" w:rsidRDefault="0046464C" w:rsidP="0046464C">
            <w:pPr>
              <w:pStyle w:val="TableParagraph"/>
              <w:spacing w:before="3"/>
              <w:jc w:val="center"/>
              <w:rPr>
                <w:rFonts w:ascii="Cambria" w:hAnsi="Cambria"/>
                <w:spacing w:val="-2"/>
                <w:sz w:val="24"/>
              </w:rPr>
            </w:pPr>
            <w:r w:rsidRPr="0046464C">
              <w:rPr>
                <w:rFonts w:ascii="Cambria" w:hAnsi="Cambria"/>
                <w:sz w:val="24"/>
              </w:rPr>
              <w:t>26.09.2026</w:t>
            </w:r>
          </w:p>
        </w:tc>
      </w:tr>
      <w:tr w:rsidR="001B4033" w:rsidRPr="0046464C" w:rsidTr="001B4033">
        <w:trPr>
          <w:trHeight w:val="322"/>
        </w:trPr>
        <w:tc>
          <w:tcPr>
            <w:tcW w:w="902" w:type="dxa"/>
          </w:tcPr>
          <w:p w:rsidR="001B4033" w:rsidRPr="0046464C" w:rsidRDefault="001B4033" w:rsidP="004039A9">
            <w:pPr>
              <w:widowControl w:val="0"/>
              <w:autoSpaceDE w:val="0"/>
              <w:autoSpaceDN w:val="0"/>
              <w:spacing w:after="0" w:line="273" w:lineRule="exact"/>
              <w:ind w:left="9" w:right="2"/>
              <w:jc w:val="center"/>
              <w:rPr>
                <w:rFonts w:ascii="Cambria" w:eastAsia="Times New Roman" w:hAnsi="Cambria" w:cs="Times New Roman"/>
                <w:sz w:val="24"/>
                <w:lang w:val="en-US"/>
              </w:rPr>
            </w:pPr>
            <w:r w:rsidRPr="0046464C">
              <w:rPr>
                <w:rFonts w:ascii="Cambria" w:eastAsia="Times New Roman" w:hAnsi="Cambria" w:cs="Times New Roman"/>
                <w:sz w:val="24"/>
                <w:lang w:val="en-US"/>
              </w:rPr>
              <w:t>10</w:t>
            </w:r>
          </w:p>
        </w:tc>
        <w:tc>
          <w:tcPr>
            <w:tcW w:w="5668" w:type="dxa"/>
          </w:tcPr>
          <w:p w:rsidR="001B4033" w:rsidRPr="0046464C" w:rsidRDefault="001B4033" w:rsidP="004039A9">
            <w:pPr>
              <w:widowControl w:val="0"/>
              <w:autoSpaceDE w:val="0"/>
              <w:autoSpaceDN w:val="0"/>
              <w:spacing w:after="0" w:line="273" w:lineRule="exact"/>
              <w:ind w:left="101"/>
              <w:rPr>
                <w:rFonts w:ascii="Cambria" w:eastAsia="Times New Roman" w:hAnsi="Cambria" w:cs="Times New Roman"/>
                <w:sz w:val="24"/>
                <w:lang w:val="en-US"/>
              </w:rPr>
            </w:pPr>
            <w:r w:rsidRPr="0046464C">
              <w:rPr>
                <w:rFonts w:ascii="Cambria" w:eastAsia="Times New Roman" w:hAnsi="Cambria" w:cs="Times New Roman"/>
                <w:sz w:val="24"/>
                <w:lang w:val="en-US"/>
              </w:rPr>
              <w:t>Publication of Third Allotment list</w:t>
            </w:r>
          </w:p>
        </w:tc>
        <w:tc>
          <w:tcPr>
            <w:tcW w:w="2552" w:type="dxa"/>
            <w:tcBorders>
              <w:right w:val="single" w:sz="4" w:space="0" w:color="auto"/>
            </w:tcBorders>
          </w:tcPr>
          <w:p w:rsidR="001B4033" w:rsidRPr="0046464C" w:rsidRDefault="0046464C" w:rsidP="0046464C">
            <w:pPr>
              <w:widowControl w:val="0"/>
              <w:autoSpaceDE w:val="0"/>
              <w:autoSpaceDN w:val="0"/>
              <w:spacing w:after="0" w:line="257" w:lineRule="exact"/>
              <w:jc w:val="center"/>
              <w:rPr>
                <w:rFonts w:ascii="Cambria" w:eastAsia="Times New Roman" w:hAnsi="Cambria" w:cs="Times New Roman"/>
                <w:sz w:val="24"/>
                <w:lang w:val="en-US"/>
              </w:rPr>
            </w:pPr>
            <w:r w:rsidRPr="0046464C">
              <w:rPr>
                <w:rFonts w:ascii="Cambria" w:eastAsia="Times New Roman" w:hAnsi="Cambria" w:cs="Times New Roman"/>
                <w:sz w:val="24"/>
                <w:lang w:val="en-US"/>
              </w:rPr>
              <w:t>28.09.2026</w:t>
            </w:r>
          </w:p>
        </w:tc>
      </w:tr>
      <w:tr w:rsidR="001B4033" w:rsidRPr="0046464C" w:rsidTr="001B4033">
        <w:trPr>
          <w:trHeight w:val="322"/>
        </w:trPr>
        <w:tc>
          <w:tcPr>
            <w:tcW w:w="902" w:type="dxa"/>
          </w:tcPr>
          <w:p w:rsidR="001B4033" w:rsidRPr="0046464C" w:rsidRDefault="001B4033" w:rsidP="004039A9">
            <w:pPr>
              <w:widowControl w:val="0"/>
              <w:autoSpaceDE w:val="0"/>
              <w:autoSpaceDN w:val="0"/>
              <w:spacing w:after="0" w:line="273" w:lineRule="exact"/>
              <w:ind w:left="9" w:right="2"/>
              <w:jc w:val="center"/>
              <w:rPr>
                <w:rFonts w:ascii="Cambria" w:eastAsia="Times New Roman" w:hAnsi="Cambria" w:cs="Times New Roman"/>
                <w:sz w:val="24"/>
                <w:lang w:val="en-US"/>
              </w:rPr>
            </w:pPr>
            <w:r w:rsidRPr="0046464C">
              <w:rPr>
                <w:rFonts w:ascii="Cambria" w:eastAsia="Times New Roman" w:hAnsi="Cambria" w:cs="Times New Roman"/>
                <w:sz w:val="24"/>
                <w:lang w:val="en-US"/>
              </w:rPr>
              <w:t>11</w:t>
            </w:r>
          </w:p>
        </w:tc>
        <w:tc>
          <w:tcPr>
            <w:tcW w:w="5668" w:type="dxa"/>
          </w:tcPr>
          <w:p w:rsidR="001B4033" w:rsidRPr="0046464C" w:rsidRDefault="001B4033" w:rsidP="004039A9">
            <w:pPr>
              <w:widowControl w:val="0"/>
              <w:autoSpaceDE w:val="0"/>
              <w:autoSpaceDN w:val="0"/>
              <w:spacing w:after="0" w:line="273" w:lineRule="exact"/>
              <w:ind w:left="101"/>
              <w:rPr>
                <w:rFonts w:ascii="Cambria" w:eastAsia="Times New Roman" w:hAnsi="Cambria" w:cs="Times New Roman"/>
                <w:sz w:val="24"/>
                <w:lang w:val="en-US"/>
              </w:rPr>
            </w:pPr>
            <w:r w:rsidRPr="0046464C">
              <w:rPr>
                <w:rFonts w:ascii="Cambria" w:eastAsia="Times New Roman" w:hAnsi="Cambria" w:cs="Times New Roman"/>
                <w:sz w:val="24"/>
                <w:lang w:val="en-US"/>
              </w:rPr>
              <w:t>Date of Joining and Fee Remittance</w:t>
            </w:r>
          </w:p>
        </w:tc>
        <w:tc>
          <w:tcPr>
            <w:tcW w:w="2552" w:type="dxa"/>
            <w:tcBorders>
              <w:right w:val="single" w:sz="4" w:space="0" w:color="auto"/>
            </w:tcBorders>
          </w:tcPr>
          <w:p w:rsidR="001B4033" w:rsidRPr="0046464C" w:rsidRDefault="0046464C" w:rsidP="0046464C">
            <w:pPr>
              <w:pStyle w:val="TableParagraph"/>
              <w:spacing w:before="3"/>
              <w:jc w:val="center"/>
              <w:rPr>
                <w:rFonts w:ascii="Cambria" w:hAnsi="Cambria"/>
                <w:spacing w:val="-2"/>
                <w:sz w:val="24"/>
              </w:rPr>
            </w:pPr>
            <w:r w:rsidRPr="0046464C">
              <w:rPr>
                <w:rFonts w:ascii="Cambria" w:hAnsi="Cambria"/>
                <w:sz w:val="24"/>
              </w:rPr>
              <w:t>29.09.2026</w:t>
            </w:r>
          </w:p>
        </w:tc>
      </w:tr>
      <w:tr w:rsidR="001B4033" w:rsidRPr="0046464C" w:rsidTr="001B4033">
        <w:trPr>
          <w:trHeight w:val="322"/>
        </w:trPr>
        <w:tc>
          <w:tcPr>
            <w:tcW w:w="902" w:type="dxa"/>
          </w:tcPr>
          <w:p w:rsidR="001B4033" w:rsidRPr="0046464C" w:rsidRDefault="001B4033" w:rsidP="004039A9">
            <w:pPr>
              <w:widowControl w:val="0"/>
              <w:autoSpaceDE w:val="0"/>
              <w:autoSpaceDN w:val="0"/>
              <w:spacing w:after="0" w:line="273" w:lineRule="exact"/>
              <w:ind w:left="9" w:right="2"/>
              <w:jc w:val="center"/>
              <w:rPr>
                <w:rFonts w:ascii="Cambria" w:eastAsia="Times New Roman" w:hAnsi="Cambria" w:cs="Times New Roman"/>
                <w:sz w:val="24"/>
                <w:lang w:val="en-US"/>
              </w:rPr>
            </w:pPr>
            <w:r w:rsidRPr="0046464C">
              <w:rPr>
                <w:rFonts w:ascii="Cambria" w:eastAsia="Times New Roman" w:hAnsi="Cambria" w:cs="Times New Roman"/>
                <w:sz w:val="24"/>
                <w:lang w:val="en-US"/>
              </w:rPr>
              <w:t>12</w:t>
            </w:r>
          </w:p>
        </w:tc>
        <w:tc>
          <w:tcPr>
            <w:tcW w:w="5668" w:type="dxa"/>
          </w:tcPr>
          <w:p w:rsidR="001B4033" w:rsidRPr="0046464C" w:rsidRDefault="001B4033" w:rsidP="004039A9">
            <w:pPr>
              <w:widowControl w:val="0"/>
              <w:autoSpaceDE w:val="0"/>
              <w:autoSpaceDN w:val="0"/>
              <w:spacing w:after="0" w:line="273" w:lineRule="exact"/>
              <w:ind w:left="101"/>
              <w:rPr>
                <w:rFonts w:ascii="Cambria" w:eastAsia="Times New Roman" w:hAnsi="Cambria" w:cs="Times New Roman"/>
                <w:sz w:val="24"/>
                <w:lang w:val="en-US"/>
              </w:rPr>
            </w:pPr>
            <w:r w:rsidRPr="0046464C">
              <w:rPr>
                <w:rFonts w:ascii="Cambria" w:eastAsia="Times New Roman" w:hAnsi="Cambria" w:cs="Times New Roman"/>
                <w:sz w:val="24"/>
                <w:lang w:val="en-US"/>
              </w:rPr>
              <w:t>Publishing the joining &amp; non joining candidates list</w:t>
            </w:r>
          </w:p>
        </w:tc>
        <w:tc>
          <w:tcPr>
            <w:tcW w:w="2552" w:type="dxa"/>
            <w:tcBorders>
              <w:right w:val="single" w:sz="4" w:space="0" w:color="auto"/>
            </w:tcBorders>
          </w:tcPr>
          <w:p w:rsidR="001B4033" w:rsidRPr="0046464C" w:rsidRDefault="0046464C" w:rsidP="0046464C">
            <w:pPr>
              <w:pStyle w:val="TableParagraph"/>
              <w:spacing w:before="3"/>
              <w:jc w:val="center"/>
              <w:rPr>
                <w:rFonts w:ascii="Cambria" w:hAnsi="Cambria"/>
                <w:spacing w:val="-2"/>
                <w:sz w:val="24"/>
              </w:rPr>
            </w:pPr>
            <w:r w:rsidRPr="0046464C">
              <w:rPr>
                <w:rFonts w:ascii="Cambria" w:hAnsi="Cambria"/>
                <w:sz w:val="24"/>
              </w:rPr>
              <w:t>30.09.2026</w:t>
            </w:r>
          </w:p>
        </w:tc>
      </w:tr>
      <w:tr w:rsidR="001B4033" w:rsidRPr="0046464C" w:rsidTr="0046464C">
        <w:trPr>
          <w:trHeight w:val="322"/>
        </w:trPr>
        <w:tc>
          <w:tcPr>
            <w:tcW w:w="902" w:type="dxa"/>
            <w:vAlign w:val="center"/>
          </w:tcPr>
          <w:p w:rsidR="001B4033" w:rsidRPr="0046464C" w:rsidRDefault="001B4033" w:rsidP="0046464C">
            <w:pPr>
              <w:widowControl w:val="0"/>
              <w:autoSpaceDE w:val="0"/>
              <w:autoSpaceDN w:val="0"/>
              <w:spacing w:after="0" w:line="273" w:lineRule="exact"/>
              <w:ind w:left="9" w:right="2"/>
              <w:jc w:val="center"/>
              <w:rPr>
                <w:rFonts w:ascii="Cambria" w:eastAsia="Times New Roman" w:hAnsi="Cambria" w:cs="Times New Roman"/>
                <w:sz w:val="24"/>
                <w:lang w:val="en-US"/>
              </w:rPr>
            </w:pPr>
            <w:r w:rsidRPr="0046464C">
              <w:rPr>
                <w:rFonts w:ascii="Cambria" w:eastAsia="Times New Roman" w:hAnsi="Cambria" w:cs="Times New Roman"/>
                <w:sz w:val="24"/>
                <w:lang w:val="en-US"/>
              </w:rPr>
              <w:t>13</w:t>
            </w:r>
          </w:p>
        </w:tc>
        <w:tc>
          <w:tcPr>
            <w:tcW w:w="5668" w:type="dxa"/>
            <w:vAlign w:val="center"/>
          </w:tcPr>
          <w:p w:rsidR="001B4033" w:rsidRPr="0046464C" w:rsidRDefault="001B4033" w:rsidP="004039A9">
            <w:pPr>
              <w:widowControl w:val="0"/>
              <w:autoSpaceDE w:val="0"/>
              <w:autoSpaceDN w:val="0"/>
              <w:spacing w:after="0" w:line="273" w:lineRule="exact"/>
              <w:ind w:left="101"/>
              <w:rPr>
                <w:rFonts w:ascii="Cambria" w:eastAsia="Times New Roman" w:hAnsi="Cambria" w:cs="Times New Roman"/>
                <w:sz w:val="24"/>
                <w:lang w:val="en-US"/>
              </w:rPr>
            </w:pPr>
            <w:r w:rsidRPr="0046464C">
              <w:rPr>
                <w:rFonts w:ascii="Cambria" w:eastAsia="Times New Roman" w:hAnsi="Cambria" w:cs="Times New Roman"/>
                <w:sz w:val="24"/>
                <w:lang w:val="en-US"/>
              </w:rPr>
              <w:t xml:space="preserve">Spot admission,  if </w:t>
            </w:r>
            <w:r w:rsidRPr="0046464C">
              <w:rPr>
                <w:rFonts w:ascii="Cambria" w:eastAsia="Times New Roman" w:hAnsi="Cambria" w:cs="Times New Roman"/>
                <w:spacing w:val="-5"/>
                <w:sz w:val="24"/>
                <w:lang w:val="en-US"/>
              </w:rPr>
              <w:t>any</w:t>
            </w:r>
          </w:p>
        </w:tc>
        <w:tc>
          <w:tcPr>
            <w:tcW w:w="2552" w:type="dxa"/>
            <w:tcBorders>
              <w:right w:val="single" w:sz="4" w:space="0" w:color="auto"/>
            </w:tcBorders>
          </w:tcPr>
          <w:p w:rsidR="001B4033" w:rsidRPr="0046464C" w:rsidRDefault="001B4033" w:rsidP="004039A9">
            <w:pPr>
              <w:pStyle w:val="TableParagraph"/>
              <w:spacing w:before="3"/>
              <w:ind w:left="102"/>
              <w:rPr>
                <w:rFonts w:ascii="Cambria" w:hAnsi="Cambria"/>
                <w:spacing w:val="-2"/>
                <w:sz w:val="24"/>
              </w:rPr>
            </w:pPr>
            <w:r w:rsidRPr="0046464C">
              <w:rPr>
                <w:rFonts w:ascii="Cambria" w:hAnsi="Cambria"/>
                <w:spacing w:val="-2"/>
                <w:sz w:val="24"/>
              </w:rPr>
              <w:t>Prior approval by the committee</w:t>
            </w:r>
          </w:p>
        </w:tc>
      </w:tr>
    </w:tbl>
    <w:p w:rsidR="00F304F7" w:rsidRDefault="00F304F7" w:rsidP="00F304F7">
      <w:pPr>
        <w:widowControl w:val="0"/>
        <w:autoSpaceDE w:val="0"/>
        <w:autoSpaceDN w:val="0"/>
        <w:spacing w:after="0" w:line="257" w:lineRule="exact"/>
        <w:rPr>
          <w:rFonts w:ascii="Times New Roman" w:eastAsia="Times New Roman" w:hAnsi="Times New Roman" w:cs="Times New Roman"/>
          <w:sz w:val="24"/>
          <w:lang w:val="en-US"/>
        </w:rPr>
      </w:pPr>
      <w:bookmarkStart w:id="0" w:name="_GoBack"/>
      <w:bookmarkEnd w:id="0"/>
    </w:p>
    <w:p w:rsidR="0046464C" w:rsidRPr="00F304F7" w:rsidRDefault="0046464C" w:rsidP="00F304F7">
      <w:pPr>
        <w:widowControl w:val="0"/>
        <w:autoSpaceDE w:val="0"/>
        <w:autoSpaceDN w:val="0"/>
        <w:spacing w:after="0" w:line="257" w:lineRule="exact"/>
        <w:rPr>
          <w:rFonts w:ascii="Times New Roman" w:eastAsia="Times New Roman" w:hAnsi="Times New Roman" w:cs="Times New Roman"/>
          <w:sz w:val="24"/>
          <w:lang w:val="en-US"/>
        </w:rPr>
      </w:pPr>
    </w:p>
    <w:p w:rsidR="00F304F7" w:rsidRPr="00F82762" w:rsidRDefault="00F304F7" w:rsidP="00B3560C">
      <w:pPr>
        <w:pStyle w:val="ListParagraph"/>
        <w:widowControl w:val="0"/>
        <w:numPr>
          <w:ilvl w:val="0"/>
          <w:numId w:val="39"/>
        </w:numPr>
        <w:tabs>
          <w:tab w:val="left" w:pos="4395"/>
        </w:tabs>
        <w:autoSpaceDE w:val="0"/>
        <w:autoSpaceDN w:val="0"/>
        <w:spacing w:after="0" w:line="240" w:lineRule="auto"/>
        <w:jc w:val="both"/>
        <w:rPr>
          <w:rFonts w:ascii="Times New Roman" w:eastAsia="Times New Roman" w:hAnsi="Times New Roman" w:cs="Times New Roman"/>
          <w:sz w:val="24"/>
          <w:lang w:val="en-US"/>
        </w:rPr>
      </w:pPr>
      <w:r w:rsidRPr="00F82762">
        <w:rPr>
          <w:rFonts w:ascii="Times New Roman" w:eastAsia="Times New Roman" w:hAnsi="Times New Roman" w:cs="Times New Roman"/>
          <w:sz w:val="24"/>
          <w:lang w:val="en-US"/>
        </w:rPr>
        <w:t>Spot admission, if any, required for filling up the seats lying vacant, shall be done only after obtaining the prior permission of the committee.</w:t>
      </w:r>
    </w:p>
    <w:p w:rsidR="00F304F7" w:rsidRPr="00F304F7" w:rsidRDefault="00F304F7" w:rsidP="00B3560C">
      <w:pPr>
        <w:widowControl w:val="0"/>
        <w:tabs>
          <w:tab w:val="left" w:pos="4395"/>
        </w:tabs>
        <w:autoSpaceDE w:val="0"/>
        <w:autoSpaceDN w:val="0"/>
        <w:spacing w:after="0" w:line="240" w:lineRule="auto"/>
        <w:jc w:val="both"/>
        <w:rPr>
          <w:rFonts w:ascii="Times New Roman" w:eastAsia="Times New Roman" w:hAnsi="Times New Roman" w:cs="Times New Roman"/>
          <w:sz w:val="24"/>
          <w:lang w:val="en-US"/>
        </w:rPr>
      </w:pPr>
    </w:p>
    <w:p w:rsidR="00F304F7" w:rsidRPr="00F82762" w:rsidRDefault="00F304F7" w:rsidP="00B3560C">
      <w:pPr>
        <w:pStyle w:val="ListParagraph"/>
        <w:widowControl w:val="0"/>
        <w:numPr>
          <w:ilvl w:val="0"/>
          <w:numId w:val="39"/>
        </w:numPr>
        <w:tabs>
          <w:tab w:val="left" w:pos="4395"/>
        </w:tabs>
        <w:autoSpaceDE w:val="0"/>
        <w:autoSpaceDN w:val="0"/>
        <w:spacing w:after="0" w:line="240" w:lineRule="auto"/>
        <w:jc w:val="both"/>
        <w:rPr>
          <w:rFonts w:ascii="Times New Roman" w:eastAsia="Times New Roman" w:hAnsi="Times New Roman" w:cs="Times New Roman"/>
          <w:sz w:val="24"/>
          <w:lang w:val="en-US"/>
        </w:rPr>
      </w:pPr>
      <w:r w:rsidRPr="00F82762">
        <w:rPr>
          <w:rFonts w:ascii="Times New Roman" w:eastAsia="Times New Roman" w:hAnsi="Times New Roman" w:cs="Times New Roman"/>
          <w:sz w:val="24"/>
          <w:lang w:val="en-US"/>
        </w:rPr>
        <w:t>The closing date of admission should be as per the notification issued by the KUHS and the Government of Kerala.</w:t>
      </w:r>
    </w:p>
    <w:p w:rsidR="00F304F7" w:rsidRPr="00F304F7" w:rsidRDefault="00F304F7" w:rsidP="00B3560C">
      <w:pPr>
        <w:widowControl w:val="0"/>
        <w:tabs>
          <w:tab w:val="left" w:pos="4395"/>
        </w:tabs>
        <w:autoSpaceDE w:val="0"/>
        <w:autoSpaceDN w:val="0"/>
        <w:spacing w:after="0" w:line="240" w:lineRule="auto"/>
        <w:jc w:val="both"/>
        <w:rPr>
          <w:rFonts w:ascii="Times New Roman" w:eastAsia="Times New Roman" w:hAnsi="Times New Roman" w:cs="Times New Roman"/>
          <w:sz w:val="24"/>
          <w:lang w:val="en-US"/>
        </w:rPr>
      </w:pPr>
    </w:p>
    <w:p w:rsidR="00537239" w:rsidRPr="00F82762" w:rsidRDefault="00537239" w:rsidP="00B3560C">
      <w:pPr>
        <w:pStyle w:val="ListParagraph"/>
        <w:widowControl w:val="0"/>
        <w:numPr>
          <w:ilvl w:val="0"/>
          <w:numId w:val="39"/>
        </w:numPr>
        <w:tabs>
          <w:tab w:val="left" w:pos="4395"/>
        </w:tabs>
        <w:autoSpaceDE w:val="0"/>
        <w:autoSpaceDN w:val="0"/>
        <w:spacing w:after="0" w:line="240" w:lineRule="auto"/>
        <w:jc w:val="both"/>
        <w:rPr>
          <w:rFonts w:ascii="Times New Roman" w:eastAsia="Times New Roman" w:hAnsi="Times New Roman" w:cs="Times New Roman"/>
          <w:sz w:val="24"/>
          <w:lang w:val="en-US"/>
        </w:rPr>
      </w:pPr>
      <w:r w:rsidRPr="00F82762">
        <w:rPr>
          <w:rFonts w:ascii="Cambria" w:eastAsia="Times New Roman" w:hAnsi="Cambria" w:cs="Times New Roman"/>
          <w:sz w:val="24"/>
          <w:szCs w:val="24"/>
          <w:lang w:eastAsia="en-IN"/>
        </w:rPr>
        <w:t>Candidates are advised to visit the official website regularly for the latest admission updates and notifications.</w:t>
      </w:r>
    </w:p>
    <w:p w:rsidR="00537239" w:rsidRPr="00537239" w:rsidRDefault="00537239" w:rsidP="00537239">
      <w:pPr>
        <w:spacing w:after="0" w:line="240" w:lineRule="auto"/>
        <w:rPr>
          <w:rFonts w:ascii="Cambria" w:eastAsia="Times New Roman" w:hAnsi="Cambria" w:cs="Times New Roman"/>
          <w:sz w:val="24"/>
          <w:szCs w:val="24"/>
          <w:lang w:eastAsia="en-IN"/>
        </w:rPr>
      </w:pPr>
    </w:p>
    <w:p w:rsidR="00537239" w:rsidRPr="000B369B" w:rsidRDefault="00537239" w:rsidP="00E428C1">
      <w:pPr>
        <w:spacing w:after="0" w:line="240" w:lineRule="auto"/>
        <w:outlineLvl w:val="0"/>
        <w:rPr>
          <w:rFonts w:ascii="Cambria" w:eastAsia="Times New Roman" w:hAnsi="Cambria" w:cs="Times New Roman"/>
          <w:b/>
          <w:bCs/>
          <w:kern w:val="36"/>
          <w:sz w:val="28"/>
          <w:szCs w:val="28"/>
          <w:lang w:eastAsia="en-IN"/>
        </w:rPr>
      </w:pPr>
      <w:r w:rsidRPr="000B369B">
        <w:rPr>
          <w:rFonts w:ascii="Cambria" w:eastAsia="Times New Roman" w:hAnsi="Cambria" w:cs="Times New Roman"/>
          <w:b/>
          <w:bCs/>
          <w:kern w:val="36"/>
          <w:sz w:val="28"/>
          <w:szCs w:val="28"/>
          <w:lang w:eastAsia="en-IN"/>
        </w:rPr>
        <w:t>19. CONTACT DETAILS</w:t>
      </w:r>
    </w:p>
    <w:p w:rsidR="000B369B" w:rsidRPr="00E428C1" w:rsidRDefault="000B369B" w:rsidP="00E428C1">
      <w:pPr>
        <w:spacing w:after="0" w:line="240" w:lineRule="auto"/>
        <w:jc w:val="center"/>
        <w:rPr>
          <w:rFonts w:ascii="Cambria" w:eastAsia="Times New Roman" w:hAnsi="Cambria" w:cs="Times New Roman"/>
          <w:b/>
          <w:bCs/>
          <w:sz w:val="28"/>
          <w:szCs w:val="24"/>
          <w:lang w:val="en-US" w:eastAsia="en-IN"/>
        </w:rPr>
      </w:pPr>
      <w:r w:rsidRPr="00E428C1">
        <w:rPr>
          <w:rFonts w:ascii="Cambria" w:eastAsia="Times New Roman" w:hAnsi="Cambria" w:cs="Times New Roman"/>
          <w:b/>
          <w:bCs/>
          <w:sz w:val="28"/>
          <w:szCs w:val="24"/>
          <w:lang w:val="en-US" w:eastAsia="en-IN"/>
        </w:rPr>
        <w:t>Admission Cell</w:t>
      </w:r>
    </w:p>
    <w:tbl>
      <w:tblPr>
        <w:tblW w:w="9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4"/>
        <w:gridCol w:w="3974"/>
      </w:tblGrid>
      <w:tr w:rsidR="000B369B" w:rsidRPr="000B369B" w:rsidTr="00B3560C">
        <w:trPr>
          <w:trHeight w:hRule="exact" w:val="425"/>
          <w:jc w:val="center"/>
        </w:trPr>
        <w:tc>
          <w:tcPr>
            <w:tcW w:w="5524" w:type="dxa"/>
            <w:vAlign w:val="center"/>
          </w:tcPr>
          <w:p w:rsidR="000B369B" w:rsidRPr="000B369B" w:rsidRDefault="000B369B" w:rsidP="000B369B">
            <w:pPr>
              <w:spacing w:after="0" w:line="240" w:lineRule="auto"/>
              <w:rPr>
                <w:rFonts w:ascii="Cambria" w:eastAsia="Times New Roman" w:hAnsi="Cambria" w:cs="Times New Roman"/>
                <w:b/>
                <w:bCs/>
                <w:sz w:val="24"/>
                <w:szCs w:val="24"/>
                <w:lang w:val="en-US" w:eastAsia="en-IN"/>
              </w:rPr>
            </w:pPr>
            <w:r w:rsidRPr="000B369B">
              <w:rPr>
                <w:rFonts w:ascii="Cambria" w:eastAsia="Times New Roman" w:hAnsi="Cambria" w:cs="Times New Roman"/>
                <w:b/>
                <w:bCs/>
                <w:sz w:val="24"/>
                <w:szCs w:val="24"/>
                <w:lang w:val="en-US" w:eastAsia="en-IN"/>
              </w:rPr>
              <w:t>Name of the Institution</w:t>
            </w:r>
          </w:p>
        </w:tc>
        <w:tc>
          <w:tcPr>
            <w:tcW w:w="3974" w:type="dxa"/>
            <w:vAlign w:val="center"/>
          </w:tcPr>
          <w:p w:rsidR="000B369B" w:rsidRPr="000B369B" w:rsidRDefault="000B369B" w:rsidP="000B369B">
            <w:pPr>
              <w:spacing w:after="0" w:line="240" w:lineRule="auto"/>
              <w:rPr>
                <w:rFonts w:ascii="Cambria" w:eastAsia="Times New Roman" w:hAnsi="Cambria" w:cs="Times New Roman"/>
                <w:b/>
                <w:bCs/>
                <w:sz w:val="24"/>
                <w:szCs w:val="24"/>
                <w:lang w:val="en-US" w:eastAsia="en-IN"/>
              </w:rPr>
            </w:pPr>
            <w:r w:rsidRPr="000B369B">
              <w:rPr>
                <w:rFonts w:ascii="Cambria" w:eastAsia="Times New Roman" w:hAnsi="Cambria" w:cs="Times New Roman"/>
                <w:b/>
                <w:bCs/>
                <w:sz w:val="24"/>
                <w:szCs w:val="24"/>
                <w:lang w:val="en-US" w:eastAsia="en-IN"/>
              </w:rPr>
              <w:t>Contact No.&amp; email id</w:t>
            </w:r>
          </w:p>
        </w:tc>
      </w:tr>
      <w:tr w:rsidR="000B369B" w:rsidRPr="000B369B" w:rsidTr="00B3560C">
        <w:trPr>
          <w:trHeight w:val="1046"/>
          <w:jc w:val="center"/>
        </w:trPr>
        <w:tc>
          <w:tcPr>
            <w:tcW w:w="5524" w:type="dxa"/>
            <w:vAlign w:val="center"/>
          </w:tcPr>
          <w:p w:rsidR="000B369B" w:rsidRPr="000B369B" w:rsidRDefault="000B369B" w:rsidP="000B369B">
            <w:pPr>
              <w:spacing w:after="0" w:line="240" w:lineRule="auto"/>
              <w:rPr>
                <w:rFonts w:ascii="Cambria" w:eastAsia="Times New Roman" w:hAnsi="Cambria" w:cs="Times New Roman"/>
                <w:b/>
                <w:bCs/>
                <w:sz w:val="24"/>
                <w:szCs w:val="24"/>
                <w:lang w:val="en-US" w:eastAsia="en-IN"/>
              </w:rPr>
            </w:pPr>
            <w:r w:rsidRPr="000B369B">
              <w:rPr>
                <w:rFonts w:ascii="Cambria" w:eastAsia="Times New Roman" w:hAnsi="Cambria" w:cs="Times New Roman"/>
                <w:b/>
                <w:bCs/>
                <w:sz w:val="24"/>
                <w:szCs w:val="24"/>
                <w:lang w:val="en-US" w:eastAsia="en-IN"/>
              </w:rPr>
              <w:t>Medical Trust Institute of Medical Sciences, Kochi</w:t>
            </w:r>
          </w:p>
        </w:tc>
        <w:tc>
          <w:tcPr>
            <w:tcW w:w="3974" w:type="dxa"/>
            <w:vAlign w:val="center"/>
          </w:tcPr>
          <w:p w:rsidR="000B369B" w:rsidRPr="000B369B" w:rsidRDefault="000B369B" w:rsidP="000B369B">
            <w:pPr>
              <w:spacing w:after="0" w:line="240" w:lineRule="auto"/>
              <w:rPr>
                <w:rFonts w:ascii="Cambria" w:eastAsia="Times New Roman" w:hAnsi="Cambria" w:cs="Times New Roman"/>
                <w:b/>
                <w:bCs/>
                <w:sz w:val="24"/>
                <w:szCs w:val="24"/>
                <w:lang w:val="en-US" w:eastAsia="en-IN"/>
              </w:rPr>
            </w:pPr>
            <w:r w:rsidRPr="000B369B">
              <w:rPr>
                <w:rFonts w:ascii="Cambria" w:eastAsia="Times New Roman" w:hAnsi="Cambria" w:cs="Times New Roman"/>
                <w:b/>
                <w:bCs/>
                <w:sz w:val="24"/>
                <w:szCs w:val="24"/>
                <w:lang w:val="en-US" w:eastAsia="en-IN"/>
              </w:rPr>
              <w:t xml:space="preserve">Mrs. </w:t>
            </w:r>
            <w:proofErr w:type="spellStart"/>
            <w:r w:rsidRPr="000B369B">
              <w:rPr>
                <w:rFonts w:ascii="Cambria" w:eastAsia="Times New Roman" w:hAnsi="Cambria" w:cs="Times New Roman"/>
                <w:b/>
                <w:bCs/>
                <w:sz w:val="24"/>
                <w:szCs w:val="24"/>
                <w:lang w:val="en-US" w:eastAsia="en-IN"/>
              </w:rPr>
              <w:t>Ambika</w:t>
            </w:r>
            <w:proofErr w:type="spellEnd"/>
            <w:r w:rsidRPr="000B369B">
              <w:rPr>
                <w:rFonts w:ascii="Cambria" w:eastAsia="Times New Roman" w:hAnsi="Cambria" w:cs="Times New Roman"/>
                <w:b/>
                <w:bCs/>
                <w:sz w:val="24"/>
                <w:szCs w:val="24"/>
                <w:lang w:val="en-US" w:eastAsia="en-IN"/>
              </w:rPr>
              <w:t xml:space="preserve"> Devi</w:t>
            </w:r>
          </w:p>
          <w:p w:rsidR="000B369B" w:rsidRPr="000B369B" w:rsidRDefault="000B369B" w:rsidP="000B369B">
            <w:pPr>
              <w:spacing w:after="0" w:line="240" w:lineRule="auto"/>
              <w:rPr>
                <w:rFonts w:ascii="Cambria" w:eastAsia="Times New Roman" w:hAnsi="Cambria" w:cs="Times New Roman"/>
                <w:b/>
                <w:bCs/>
                <w:sz w:val="24"/>
                <w:szCs w:val="24"/>
                <w:lang w:val="en-US" w:eastAsia="en-IN"/>
              </w:rPr>
            </w:pPr>
            <w:r w:rsidRPr="000B369B">
              <w:rPr>
                <w:rFonts w:ascii="Cambria" w:eastAsia="Times New Roman" w:hAnsi="Cambria" w:cs="Times New Roman"/>
                <w:b/>
                <w:bCs/>
                <w:sz w:val="24"/>
                <w:szCs w:val="24"/>
                <w:lang w:val="en-US" w:eastAsia="en-IN"/>
              </w:rPr>
              <w:t>Manager - Academics</w:t>
            </w:r>
          </w:p>
          <w:p w:rsidR="000B369B" w:rsidRPr="000B369B" w:rsidRDefault="000B369B" w:rsidP="000B369B">
            <w:pPr>
              <w:spacing w:after="0" w:line="240" w:lineRule="auto"/>
              <w:rPr>
                <w:rFonts w:ascii="Cambria" w:eastAsia="Times New Roman" w:hAnsi="Cambria" w:cs="Times New Roman"/>
                <w:b/>
                <w:bCs/>
                <w:sz w:val="24"/>
                <w:szCs w:val="24"/>
                <w:lang w:val="en-US" w:eastAsia="en-IN"/>
              </w:rPr>
            </w:pPr>
            <w:r w:rsidRPr="000B369B">
              <w:rPr>
                <w:rFonts w:ascii="Cambria" w:eastAsia="Times New Roman" w:hAnsi="Cambria" w:cs="Times New Roman"/>
                <w:b/>
                <w:bCs/>
                <w:sz w:val="24"/>
                <w:szCs w:val="24"/>
                <w:lang w:val="en-US" w:eastAsia="en-IN"/>
              </w:rPr>
              <w:t xml:space="preserve">0484- 2843103/ </w:t>
            </w:r>
            <w:proofErr w:type="spellStart"/>
            <w:r w:rsidRPr="000B369B">
              <w:rPr>
                <w:rFonts w:ascii="Cambria" w:eastAsia="Times New Roman" w:hAnsi="Cambria" w:cs="Times New Roman"/>
                <w:b/>
                <w:bCs/>
                <w:sz w:val="24"/>
                <w:szCs w:val="24"/>
                <w:lang w:val="en-US" w:eastAsia="en-IN"/>
              </w:rPr>
              <w:t>Ph</w:t>
            </w:r>
            <w:proofErr w:type="spellEnd"/>
            <w:r w:rsidRPr="000B369B">
              <w:rPr>
                <w:rFonts w:ascii="Cambria" w:eastAsia="Times New Roman" w:hAnsi="Cambria" w:cs="Times New Roman"/>
                <w:b/>
                <w:bCs/>
                <w:sz w:val="24"/>
                <w:szCs w:val="24"/>
                <w:lang w:val="en-US" w:eastAsia="en-IN"/>
              </w:rPr>
              <w:t>: 9947671124</w:t>
            </w:r>
          </w:p>
          <w:p w:rsidR="000B369B" w:rsidRDefault="00154264" w:rsidP="000B369B">
            <w:pPr>
              <w:spacing w:after="0" w:line="240" w:lineRule="auto"/>
              <w:rPr>
                <w:rFonts w:ascii="Cambria" w:eastAsia="Times New Roman" w:hAnsi="Cambria" w:cs="Times New Roman"/>
                <w:b/>
                <w:bCs/>
                <w:sz w:val="24"/>
                <w:szCs w:val="24"/>
                <w:lang w:eastAsia="en-IN"/>
              </w:rPr>
            </w:pPr>
            <w:hyperlink r:id="rId12" w:history="1">
              <w:r w:rsidR="000B369B" w:rsidRPr="000B369B">
                <w:rPr>
                  <w:rStyle w:val="Hyperlink"/>
                  <w:rFonts w:ascii="Cambria" w:eastAsia="Times New Roman" w:hAnsi="Cambria" w:cs="Times New Roman"/>
                  <w:b/>
                  <w:bCs/>
                  <w:sz w:val="24"/>
                  <w:szCs w:val="24"/>
                  <w:lang w:val="en-US" w:eastAsia="en-IN"/>
                </w:rPr>
                <w:t>mtimsoffice@gmail.com</w:t>
              </w:r>
            </w:hyperlink>
          </w:p>
          <w:p w:rsidR="000B369B" w:rsidRPr="000B369B" w:rsidRDefault="00154264" w:rsidP="000B369B">
            <w:pPr>
              <w:spacing w:after="0" w:line="240" w:lineRule="auto"/>
              <w:rPr>
                <w:rFonts w:ascii="Cambria" w:eastAsia="Times New Roman" w:hAnsi="Cambria" w:cs="Times New Roman"/>
                <w:b/>
                <w:bCs/>
                <w:sz w:val="24"/>
                <w:szCs w:val="24"/>
                <w:lang w:eastAsia="en-IN"/>
              </w:rPr>
            </w:pPr>
            <w:hyperlink r:id="rId13" w:tgtFrame="_new" w:history="1">
              <w:r w:rsidR="000B369B" w:rsidRPr="00537239">
                <w:rPr>
                  <w:rFonts w:ascii="Cambria" w:eastAsia="Times New Roman" w:hAnsi="Cambria" w:cs="Times New Roman"/>
                  <w:color w:val="0000FF"/>
                  <w:sz w:val="24"/>
                  <w:szCs w:val="24"/>
                  <w:u w:val="single"/>
                  <w:lang w:eastAsia="en-IN"/>
                </w:rPr>
                <w:t>www.mtims.in</w:t>
              </w:r>
            </w:hyperlink>
          </w:p>
          <w:p w:rsidR="000B369B" w:rsidRPr="000B369B" w:rsidRDefault="000B369B" w:rsidP="000B369B">
            <w:pPr>
              <w:spacing w:after="0" w:line="240" w:lineRule="auto"/>
              <w:rPr>
                <w:rFonts w:ascii="Cambria" w:eastAsia="Times New Roman" w:hAnsi="Cambria" w:cs="Times New Roman"/>
                <w:b/>
                <w:bCs/>
                <w:sz w:val="24"/>
                <w:szCs w:val="24"/>
                <w:u w:val="single"/>
                <w:lang w:val="en-US" w:eastAsia="en-IN"/>
              </w:rPr>
            </w:pPr>
          </w:p>
        </w:tc>
      </w:tr>
    </w:tbl>
    <w:p w:rsidR="00537239" w:rsidRPr="004E341E" w:rsidRDefault="00537239" w:rsidP="00E428C1">
      <w:pPr>
        <w:spacing w:before="100" w:beforeAutospacing="1" w:after="100" w:afterAutospacing="1" w:line="240" w:lineRule="auto"/>
        <w:jc w:val="center"/>
        <w:outlineLvl w:val="0"/>
        <w:rPr>
          <w:rFonts w:ascii="Cambria" w:eastAsia="Times New Roman" w:hAnsi="Cambria" w:cs="Times New Roman"/>
          <w:b/>
          <w:bCs/>
          <w:kern w:val="36"/>
          <w:sz w:val="28"/>
          <w:szCs w:val="28"/>
          <w:lang w:eastAsia="en-IN"/>
        </w:rPr>
      </w:pPr>
      <w:r w:rsidRPr="004E341E">
        <w:rPr>
          <w:rFonts w:ascii="Cambria" w:eastAsia="Times New Roman" w:hAnsi="Cambria" w:cs="Times New Roman"/>
          <w:b/>
          <w:bCs/>
          <w:kern w:val="36"/>
          <w:sz w:val="28"/>
          <w:szCs w:val="28"/>
          <w:lang w:eastAsia="en-IN"/>
        </w:rPr>
        <w:t>DECLARATION</w:t>
      </w:r>
    </w:p>
    <w:p w:rsidR="00537239" w:rsidRPr="00537239" w:rsidRDefault="00537239" w:rsidP="00B3560C">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Every applicant is deemed to have read and understood all the provisions contained in this Prospectus before submitting the application for admission.</w:t>
      </w:r>
    </w:p>
    <w:p w:rsidR="00537239" w:rsidRPr="00537239" w:rsidRDefault="00537239" w:rsidP="00B3560C">
      <w:pPr>
        <w:spacing w:before="100" w:beforeAutospacing="1" w:after="100" w:afterAutospacing="1" w:line="240" w:lineRule="auto"/>
        <w:jc w:val="both"/>
        <w:rPr>
          <w:rFonts w:ascii="Cambria" w:eastAsia="Times New Roman" w:hAnsi="Cambria" w:cs="Times New Roman"/>
          <w:sz w:val="24"/>
          <w:szCs w:val="24"/>
          <w:lang w:eastAsia="en-IN"/>
        </w:rPr>
      </w:pPr>
      <w:r w:rsidRPr="00537239">
        <w:rPr>
          <w:rFonts w:ascii="Cambria" w:eastAsia="Times New Roman" w:hAnsi="Cambria" w:cs="Times New Roman"/>
          <w:sz w:val="24"/>
          <w:szCs w:val="24"/>
          <w:lang w:eastAsia="en-IN"/>
        </w:rPr>
        <w:t>Submission of the application shall be treated as acceptance of all rules, regulations, and conditions governing admission to the programmes offered by Medical Trust Institute of Medical Sciences.</w:t>
      </w:r>
    </w:p>
    <w:p w:rsidR="00537239" w:rsidRPr="00537239" w:rsidRDefault="00537239" w:rsidP="00537239"/>
    <w:p w:rsidR="004E3B23" w:rsidRDefault="004E3B23" w:rsidP="00565AC7">
      <w:pPr>
        <w:spacing w:before="100" w:beforeAutospacing="1" w:after="0" w:line="240" w:lineRule="auto"/>
        <w:jc w:val="center"/>
        <w:outlineLvl w:val="0"/>
        <w:rPr>
          <w:rFonts w:ascii="Cambria" w:eastAsia="Times New Roman" w:hAnsi="Cambria" w:cs="Times New Roman"/>
          <w:b/>
          <w:bCs/>
          <w:kern w:val="36"/>
          <w:sz w:val="34"/>
          <w:szCs w:val="34"/>
          <w:lang w:eastAsia="en-IN"/>
        </w:rPr>
      </w:pPr>
    </w:p>
    <w:sectPr w:rsidR="004E3B23" w:rsidSect="00867632">
      <w:pgSz w:w="11906" w:h="16838"/>
      <w:pgMar w:top="0" w:right="707" w:bottom="0" w:left="1418"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D40FF"/>
    <w:multiLevelType w:val="multilevel"/>
    <w:tmpl w:val="4E12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F1B6B"/>
    <w:multiLevelType w:val="multilevel"/>
    <w:tmpl w:val="1DD0F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E13B5"/>
    <w:multiLevelType w:val="multilevel"/>
    <w:tmpl w:val="753A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5227C7"/>
    <w:multiLevelType w:val="multilevel"/>
    <w:tmpl w:val="76C4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3D63FB"/>
    <w:multiLevelType w:val="hybridMultilevel"/>
    <w:tmpl w:val="72127F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5A673A1"/>
    <w:multiLevelType w:val="multilevel"/>
    <w:tmpl w:val="7C72A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AF4AA4"/>
    <w:multiLevelType w:val="multilevel"/>
    <w:tmpl w:val="4EB28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4B4E84"/>
    <w:multiLevelType w:val="multilevel"/>
    <w:tmpl w:val="A66E7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E5643F"/>
    <w:multiLevelType w:val="multilevel"/>
    <w:tmpl w:val="2A8CB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F26E28"/>
    <w:multiLevelType w:val="multilevel"/>
    <w:tmpl w:val="6C58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FA76CD"/>
    <w:multiLevelType w:val="multilevel"/>
    <w:tmpl w:val="E9FCF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857BCD"/>
    <w:multiLevelType w:val="multilevel"/>
    <w:tmpl w:val="85C44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AE10AB"/>
    <w:multiLevelType w:val="multilevel"/>
    <w:tmpl w:val="20B89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A31940"/>
    <w:multiLevelType w:val="multilevel"/>
    <w:tmpl w:val="A2869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C946A5"/>
    <w:multiLevelType w:val="multilevel"/>
    <w:tmpl w:val="E2EE8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7100D0"/>
    <w:multiLevelType w:val="multilevel"/>
    <w:tmpl w:val="B3A2B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D86190"/>
    <w:multiLevelType w:val="hybridMultilevel"/>
    <w:tmpl w:val="41A83FF6"/>
    <w:lvl w:ilvl="0" w:tplc="4A88A730">
      <w:start w:val="1"/>
      <w:numFmt w:val="lowerRoman"/>
      <w:lvlText w:val="(%1)"/>
      <w:lvlJc w:val="left"/>
      <w:pPr>
        <w:ind w:left="1050" w:hanging="360"/>
      </w:pPr>
      <w:rPr>
        <w:rFonts w:ascii="Times New Roman" w:eastAsia="Times New Roman" w:hAnsi="Times New Roman" w:cs="Times New Roman" w:hint="default"/>
        <w:b w:val="0"/>
        <w:bCs w:val="0"/>
        <w:i w:val="0"/>
        <w:iCs w:val="0"/>
        <w:spacing w:val="-2"/>
        <w:w w:val="102"/>
        <w:sz w:val="22"/>
        <w:szCs w:val="22"/>
        <w:lang w:val="en-US" w:eastAsia="en-US" w:bidi="ar-SA"/>
      </w:rPr>
    </w:lvl>
    <w:lvl w:ilvl="1" w:tplc="40090019" w:tentative="1">
      <w:start w:val="1"/>
      <w:numFmt w:val="lowerLetter"/>
      <w:lvlText w:val="%2."/>
      <w:lvlJc w:val="left"/>
      <w:pPr>
        <w:ind w:left="1770" w:hanging="360"/>
      </w:pPr>
    </w:lvl>
    <w:lvl w:ilvl="2" w:tplc="4009001B" w:tentative="1">
      <w:start w:val="1"/>
      <w:numFmt w:val="lowerRoman"/>
      <w:lvlText w:val="%3."/>
      <w:lvlJc w:val="right"/>
      <w:pPr>
        <w:ind w:left="2490" w:hanging="180"/>
      </w:pPr>
    </w:lvl>
    <w:lvl w:ilvl="3" w:tplc="4009000F" w:tentative="1">
      <w:start w:val="1"/>
      <w:numFmt w:val="decimal"/>
      <w:lvlText w:val="%4."/>
      <w:lvlJc w:val="left"/>
      <w:pPr>
        <w:ind w:left="3210" w:hanging="360"/>
      </w:pPr>
    </w:lvl>
    <w:lvl w:ilvl="4" w:tplc="40090019" w:tentative="1">
      <w:start w:val="1"/>
      <w:numFmt w:val="lowerLetter"/>
      <w:lvlText w:val="%5."/>
      <w:lvlJc w:val="left"/>
      <w:pPr>
        <w:ind w:left="3930" w:hanging="360"/>
      </w:pPr>
    </w:lvl>
    <w:lvl w:ilvl="5" w:tplc="4009001B" w:tentative="1">
      <w:start w:val="1"/>
      <w:numFmt w:val="lowerRoman"/>
      <w:lvlText w:val="%6."/>
      <w:lvlJc w:val="right"/>
      <w:pPr>
        <w:ind w:left="4650" w:hanging="180"/>
      </w:pPr>
    </w:lvl>
    <w:lvl w:ilvl="6" w:tplc="4009000F" w:tentative="1">
      <w:start w:val="1"/>
      <w:numFmt w:val="decimal"/>
      <w:lvlText w:val="%7."/>
      <w:lvlJc w:val="left"/>
      <w:pPr>
        <w:ind w:left="5370" w:hanging="360"/>
      </w:pPr>
    </w:lvl>
    <w:lvl w:ilvl="7" w:tplc="40090019" w:tentative="1">
      <w:start w:val="1"/>
      <w:numFmt w:val="lowerLetter"/>
      <w:lvlText w:val="%8."/>
      <w:lvlJc w:val="left"/>
      <w:pPr>
        <w:ind w:left="6090" w:hanging="360"/>
      </w:pPr>
    </w:lvl>
    <w:lvl w:ilvl="8" w:tplc="4009001B" w:tentative="1">
      <w:start w:val="1"/>
      <w:numFmt w:val="lowerRoman"/>
      <w:lvlText w:val="%9."/>
      <w:lvlJc w:val="right"/>
      <w:pPr>
        <w:ind w:left="6810" w:hanging="180"/>
      </w:pPr>
    </w:lvl>
  </w:abstractNum>
  <w:abstractNum w:abstractNumId="17" w15:restartNumberingAfterBreak="0">
    <w:nsid w:val="3D204112"/>
    <w:multiLevelType w:val="multilevel"/>
    <w:tmpl w:val="11647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4653D5"/>
    <w:multiLevelType w:val="multilevel"/>
    <w:tmpl w:val="A54A9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0C6B54"/>
    <w:multiLevelType w:val="multilevel"/>
    <w:tmpl w:val="810A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826614"/>
    <w:multiLevelType w:val="multilevel"/>
    <w:tmpl w:val="D5BE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010193"/>
    <w:multiLevelType w:val="hybridMultilevel"/>
    <w:tmpl w:val="D39EEE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D707E55"/>
    <w:multiLevelType w:val="multilevel"/>
    <w:tmpl w:val="9612B690"/>
    <w:lvl w:ilvl="0">
      <w:start w:val="4"/>
      <w:numFmt w:val="decimal"/>
      <w:lvlText w:val="%1"/>
      <w:lvlJc w:val="left"/>
      <w:pPr>
        <w:ind w:left="1480" w:hanging="569"/>
      </w:pPr>
      <w:rPr>
        <w:rFonts w:hint="default"/>
        <w:lang w:val="en-US" w:eastAsia="en-US" w:bidi="ar-SA"/>
      </w:rPr>
    </w:lvl>
    <w:lvl w:ilvl="1">
      <w:start w:val="1"/>
      <w:numFmt w:val="decimal"/>
      <w:lvlText w:val="%1.%2"/>
      <w:lvlJc w:val="left"/>
      <w:pPr>
        <w:ind w:left="1480" w:hanging="569"/>
        <w:jc w:val="right"/>
      </w:pPr>
      <w:rPr>
        <w:rFonts w:ascii="Times New Roman" w:eastAsia="Times New Roman" w:hAnsi="Times New Roman" w:cs="Times New Roman" w:hint="default"/>
        <w:b w:val="0"/>
        <w:bCs w:val="0"/>
        <w:i w:val="0"/>
        <w:iCs w:val="0"/>
        <w:spacing w:val="0"/>
        <w:w w:val="102"/>
        <w:sz w:val="22"/>
        <w:szCs w:val="22"/>
        <w:lang w:val="en-US" w:eastAsia="en-US" w:bidi="ar-SA"/>
      </w:rPr>
    </w:lvl>
    <w:lvl w:ilvl="2">
      <w:start w:val="1"/>
      <w:numFmt w:val="lowerRoman"/>
      <w:lvlText w:val="(%3)"/>
      <w:lvlJc w:val="left"/>
      <w:pPr>
        <w:ind w:left="1504" w:hanging="422"/>
      </w:pPr>
      <w:rPr>
        <w:rFonts w:ascii="Times New Roman" w:eastAsia="Times New Roman" w:hAnsi="Times New Roman" w:cs="Times New Roman" w:hint="default"/>
        <w:b w:val="0"/>
        <w:bCs w:val="0"/>
        <w:i w:val="0"/>
        <w:iCs w:val="0"/>
        <w:spacing w:val="0"/>
        <w:w w:val="102"/>
        <w:sz w:val="22"/>
        <w:szCs w:val="22"/>
        <w:lang w:val="en-US" w:eastAsia="en-US" w:bidi="ar-SA"/>
      </w:rPr>
    </w:lvl>
    <w:lvl w:ilvl="3">
      <w:numFmt w:val="bullet"/>
      <w:lvlText w:val="•"/>
      <w:lvlJc w:val="left"/>
      <w:pPr>
        <w:ind w:left="3446" w:hanging="422"/>
      </w:pPr>
      <w:rPr>
        <w:rFonts w:hint="default"/>
        <w:lang w:val="en-US" w:eastAsia="en-US" w:bidi="ar-SA"/>
      </w:rPr>
    </w:lvl>
    <w:lvl w:ilvl="4">
      <w:numFmt w:val="bullet"/>
      <w:lvlText w:val="•"/>
      <w:lvlJc w:val="left"/>
      <w:pPr>
        <w:ind w:left="4420" w:hanging="422"/>
      </w:pPr>
      <w:rPr>
        <w:rFonts w:hint="default"/>
        <w:lang w:val="en-US" w:eastAsia="en-US" w:bidi="ar-SA"/>
      </w:rPr>
    </w:lvl>
    <w:lvl w:ilvl="5">
      <w:numFmt w:val="bullet"/>
      <w:lvlText w:val="•"/>
      <w:lvlJc w:val="left"/>
      <w:pPr>
        <w:ind w:left="5393" w:hanging="422"/>
      </w:pPr>
      <w:rPr>
        <w:rFonts w:hint="default"/>
        <w:lang w:val="en-US" w:eastAsia="en-US" w:bidi="ar-SA"/>
      </w:rPr>
    </w:lvl>
    <w:lvl w:ilvl="6">
      <w:numFmt w:val="bullet"/>
      <w:lvlText w:val="•"/>
      <w:lvlJc w:val="left"/>
      <w:pPr>
        <w:ind w:left="6366" w:hanging="422"/>
      </w:pPr>
      <w:rPr>
        <w:rFonts w:hint="default"/>
        <w:lang w:val="en-US" w:eastAsia="en-US" w:bidi="ar-SA"/>
      </w:rPr>
    </w:lvl>
    <w:lvl w:ilvl="7">
      <w:numFmt w:val="bullet"/>
      <w:lvlText w:val="•"/>
      <w:lvlJc w:val="left"/>
      <w:pPr>
        <w:ind w:left="7340" w:hanging="422"/>
      </w:pPr>
      <w:rPr>
        <w:rFonts w:hint="default"/>
        <w:lang w:val="en-US" w:eastAsia="en-US" w:bidi="ar-SA"/>
      </w:rPr>
    </w:lvl>
    <w:lvl w:ilvl="8">
      <w:numFmt w:val="bullet"/>
      <w:lvlText w:val="•"/>
      <w:lvlJc w:val="left"/>
      <w:pPr>
        <w:ind w:left="8313" w:hanging="422"/>
      </w:pPr>
      <w:rPr>
        <w:rFonts w:hint="default"/>
        <w:lang w:val="en-US" w:eastAsia="en-US" w:bidi="ar-SA"/>
      </w:rPr>
    </w:lvl>
  </w:abstractNum>
  <w:abstractNum w:abstractNumId="23" w15:restartNumberingAfterBreak="0">
    <w:nsid w:val="4DB425A8"/>
    <w:multiLevelType w:val="multilevel"/>
    <w:tmpl w:val="9ABCC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FA718E"/>
    <w:multiLevelType w:val="multilevel"/>
    <w:tmpl w:val="3C34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8255AC"/>
    <w:multiLevelType w:val="multilevel"/>
    <w:tmpl w:val="F8DA6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FE2BB9"/>
    <w:multiLevelType w:val="multilevel"/>
    <w:tmpl w:val="C53AFA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3014D5"/>
    <w:multiLevelType w:val="multilevel"/>
    <w:tmpl w:val="ABA8E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A06786"/>
    <w:multiLevelType w:val="multilevel"/>
    <w:tmpl w:val="7632D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E2776A"/>
    <w:multiLevelType w:val="multilevel"/>
    <w:tmpl w:val="D8F81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DF4D2B"/>
    <w:multiLevelType w:val="multilevel"/>
    <w:tmpl w:val="6812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0D659A"/>
    <w:multiLevelType w:val="hybridMultilevel"/>
    <w:tmpl w:val="38DA58F6"/>
    <w:lvl w:ilvl="0" w:tplc="4ED24890">
      <w:start w:val="1"/>
      <w:numFmt w:val="lowerRoman"/>
      <w:lvlText w:val="(%1)"/>
      <w:lvlJc w:val="left"/>
      <w:pPr>
        <w:ind w:left="1504" w:hanging="594"/>
      </w:pPr>
      <w:rPr>
        <w:rFonts w:hint="default"/>
        <w:spacing w:val="-2"/>
        <w:w w:val="102"/>
        <w:lang w:val="en-US" w:eastAsia="en-US" w:bidi="ar-SA"/>
      </w:rPr>
    </w:lvl>
    <w:lvl w:ilvl="1" w:tplc="4A88A730">
      <w:start w:val="1"/>
      <w:numFmt w:val="lowerRoman"/>
      <w:lvlText w:val="(%2)"/>
      <w:lvlJc w:val="left"/>
      <w:pPr>
        <w:ind w:left="2013" w:hanging="535"/>
      </w:pPr>
      <w:rPr>
        <w:rFonts w:ascii="Times New Roman" w:eastAsia="Times New Roman" w:hAnsi="Times New Roman" w:cs="Times New Roman" w:hint="default"/>
        <w:b w:val="0"/>
        <w:bCs w:val="0"/>
        <w:i w:val="0"/>
        <w:iCs w:val="0"/>
        <w:spacing w:val="-2"/>
        <w:w w:val="102"/>
        <w:sz w:val="22"/>
        <w:szCs w:val="22"/>
        <w:lang w:val="en-US" w:eastAsia="en-US" w:bidi="ar-SA"/>
      </w:rPr>
    </w:lvl>
    <w:lvl w:ilvl="2" w:tplc="48EE680C">
      <w:numFmt w:val="bullet"/>
      <w:lvlText w:val="•"/>
      <w:lvlJc w:val="left"/>
      <w:pPr>
        <w:ind w:left="2935" w:hanging="535"/>
      </w:pPr>
      <w:rPr>
        <w:rFonts w:hint="default"/>
        <w:lang w:val="en-US" w:eastAsia="en-US" w:bidi="ar-SA"/>
      </w:rPr>
    </w:lvl>
    <w:lvl w:ilvl="3" w:tplc="EDC8A414">
      <w:numFmt w:val="bullet"/>
      <w:lvlText w:val="•"/>
      <w:lvlJc w:val="left"/>
      <w:pPr>
        <w:ind w:left="3851" w:hanging="535"/>
      </w:pPr>
      <w:rPr>
        <w:rFonts w:hint="default"/>
        <w:lang w:val="en-US" w:eastAsia="en-US" w:bidi="ar-SA"/>
      </w:rPr>
    </w:lvl>
    <w:lvl w:ilvl="4" w:tplc="378C42D0">
      <w:numFmt w:val="bullet"/>
      <w:lvlText w:val="•"/>
      <w:lvlJc w:val="left"/>
      <w:pPr>
        <w:ind w:left="4766" w:hanging="535"/>
      </w:pPr>
      <w:rPr>
        <w:rFonts w:hint="default"/>
        <w:lang w:val="en-US" w:eastAsia="en-US" w:bidi="ar-SA"/>
      </w:rPr>
    </w:lvl>
    <w:lvl w:ilvl="5" w:tplc="B2DE970A">
      <w:numFmt w:val="bullet"/>
      <w:lvlText w:val="•"/>
      <w:lvlJc w:val="left"/>
      <w:pPr>
        <w:ind w:left="5682" w:hanging="535"/>
      </w:pPr>
      <w:rPr>
        <w:rFonts w:hint="default"/>
        <w:lang w:val="en-US" w:eastAsia="en-US" w:bidi="ar-SA"/>
      </w:rPr>
    </w:lvl>
    <w:lvl w:ilvl="6" w:tplc="DC124476">
      <w:numFmt w:val="bullet"/>
      <w:lvlText w:val="•"/>
      <w:lvlJc w:val="left"/>
      <w:pPr>
        <w:ind w:left="6597" w:hanging="535"/>
      </w:pPr>
      <w:rPr>
        <w:rFonts w:hint="default"/>
        <w:lang w:val="en-US" w:eastAsia="en-US" w:bidi="ar-SA"/>
      </w:rPr>
    </w:lvl>
    <w:lvl w:ilvl="7" w:tplc="C50AAC6A">
      <w:numFmt w:val="bullet"/>
      <w:lvlText w:val="•"/>
      <w:lvlJc w:val="left"/>
      <w:pPr>
        <w:ind w:left="7513" w:hanging="535"/>
      </w:pPr>
      <w:rPr>
        <w:rFonts w:hint="default"/>
        <w:lang w:val="en-US" w:eastAsia="en-US" w:bidi="ar-SA"/>
      </w:rPr>
    </w:lvl>
    <w:lvl w:ilvl="8" w:tplc="E03C16E4">
      <w:numFmt w:val="bullet"/>
      <w:lvlText w:val="•"/>
      <w:lvlJc w:val="left"/>
      <w:pPr>
        <w:ind w:left="8428" w:hanging="535"/>
      </w:pPr>
      <w:rPr>
        <w:rFonts w:hint="default"/>
        <w:lang w:val="en-US" w:eastAsia="en-US" w:bidi="ar-SA"/>
      </w:rPr>
    </w:lvl>
  </w:abstractNum>
  <w:abstractNum w:abstractNumId="32" w15:restartNumberingAfterBreak="0">
    <w:nsid w:val="69466215"/>
    <w:multiLevelType w:val="hybridMultilevel"/>
    <w:tmpl w:val="0B04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69AC3E23"/>
    <w:multiLevelType w:val="multilevel"/>
    <w:tmpl w:val="0418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A205E8"/>
    <w:multiLevelType w:val="multilevel"/>
    <w:tmpl w:val="6D62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CC24DD"/>
    <w:multiLevelType w:val="multilevel"/>
    <w:tmpl w:val="EB6A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912F2B"/>
    <w:multiLevelType w:val="multilevel"/>
    <w:tmpl w:val="7CB8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CF4303"/>
    <w:multiLevelType w:val="multilevel"/>
    <w:tmpl w:val="1094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6F2F1A"/>
    <w:multiLevelType w:val="multilevel"/>
    <w:tmpl w:val="747E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4D4CD1"/>
    <w:multiLevelType w:val="multilevel"/>
    <w:tmpl w:val="6A68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8449A5"/>
    <w:multiLevelType w:val="multilevel"/>
    <w:tmpl w:val="0F06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24"/>
  </w:num>
  <w:num w:numId="3">
    <w:abstractNumId w:val="19"/>
  </w:num>
  <w:num w:numId="4">
    <w:abstractNumId w:val="28"/>
  </w:num>
  <w:num w:numId="5">
    <w:abstractNumId w:val="33"/>
  </w:num>
  <w:num w:numId="6">
    <w:abstractNumId w:val="10"/>
  </w:num>
  <w:num w:numId="7">
    <w:abstractNumId w:val="7"/>
  </w:num>
  <w:num w:numId="8">
    <w:abstractNumId w:val="35"/>
  </w:num>
  <w:num w:numId="9">
    <w:abstractNumId w:val="39"/>
  </w:num>
  <w:num w:numId="10">
    <w:abstractNumId w:val="8"/>
  </w:num>
  <w:num w:numId="11">
    <w:abstractNumId w:val="40"/>
  </w:num>
  <w:num w:numId="12">
    <w:abstractNumId w:val="18"/>
  </w:num>
  <w:num w:numId="13">
    <w:abstractNumId w:val="13"/>
  </w:num>
  <w:num w:numId="14">
    <w:abstractNumId w:val="31"/>
  </w:num>
  <w:num w:numId="15">
    <w:abstractNumId w:val="22"/>
  </w:num>
  <w:num w:numId="16">
    <w:abstractNumId w:val="32"/>
  </w:num>
  <w:num w:numId="17">
    <w:abstractNumId w:val="12"/>
  </w:num>
  <w:num w:numId="18">
    <w:abstractNumId w:val="14"/>
  </w:num>
  <w:num w:numId="19">
    <w:abstractNumId w:val="25"/>
  </w:num>
  <w:num w:numId="20">
    <w:abstractNumId w:val="17"/>
  </w:num>
  <w:num w:numId="21">
    <w:abstractNumId w:val="15"/>
  </w:num>
  <w:num w:numId="22">
    <w:abstractNumId w:val="37"/>
  </w:num>
  <w:num w:numId="23">
    <w:abstractNumId w:val="9"/>
  </w:num>
  <w:num w:numId="24">
    <w:abstractNumId w:val="38"/>
  </w:num>
  <w:num w:numId="25">
    <w:abstractNumId w:val="29"/>
  </w:num>
  <w:num w:numId="26">
    <w:abstractNumId w:val="30"/>
  </w:num>
  <w:num w:numId="27">
    <w:abstractNumId w:val="6"/>
  </w:num>
  <w:num w:numId="28">
    <w:abstractNumId w:val="34"/>
  </w:num>
  <w:num w:numId="29">
    <w:abstractNumId w:val="26"/>
  </w:num>
  <w:num w:numId="30">
    <w:abstractNumId w:val="23"/>
  </w:num>
  <w:num w:numId="31">
    <w:abstractNumId w:val="1"/>
  </w:num>
  <w:num w:numId="32">
    <w:abstractNumId w:val="3"/>
  </w:num>
  <w:num w:numId="33">
    <w:abstractNumId w:val="0"/>
  </w:num>
  <w:num w:numId="34">
    <w:abstractNumId w:val="21"/>
  </w:num>
  <w:num w:numId="35">
    <w:abstractNumId w:val="2"/>
  </w:num>
  <w:num w:numId="36">
    <w:abstractNumId w:val="11"/>
  </w:num>
  <w:num w:numId="37">
    <w:abstractNumId w:val="5"/>
  </w:num>
  <w:num w:numId="38">
    <w:abstractNumId w:val="20"/>
  </w:num>
  <w:num w:numId="39">
    <w:abstractNumId w:val="4"/>
  </w:num>
  <w:num w:numId="40">
    <w:abstractNumId w:val="27"/>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5F5"/>
    <w:rsid w:val="00010D17"/>
    <w:rsid w:val="00035C74"/>
    <w:rsid w:val="00054107"/>
    <w:rsid w:val="000550F0"/>
    <w:rsid w:val="000668D5"/>
    <w:rsid w:val="00066C26"/>
    <w:rsid w:val="00080D62"/>
    <w:rsid w:val="000B369B"/>
    <w:rsid w:val="000B3821"/>
    <w:rsid w:val="000B3CBB"/>
    <w:rsid w:val="000D306B"/>
    <w:rsid w:val="000E4E74"/>
    <w:rsid w:val="000F250E"/>
    <w:rsid w:val="00107C3A"/>
    <w:rsid w:val="00110F6F"/>
    <w:rsid w:val="00122710"/>
    <w:rsid w:val="00125734"/>
    <w:rsid w:val="001300D7"/>
    <w:rsid w:val="001302E9"/>
    <w:rsid w:val="001309B3"/>
    <w:rsid w:val="00154264"/>
    <w:rsid w:val="00166F73"/>
    <w:rsid w:val="00196E2E"/>
    <w:rsid w:val="001B4033"/>
    <w:rsid w:val="001C73CB"/>
    <w:rsid w:val="001D1FB4"/>
    <w:rsid w:val="001E4D80"/>
    <w:rsid w:val="001F54A2"/>
    <w:rsid w:val="002156D7"/>
    <w:rsid w:val="00220AC5"/>
    <w:rsid w:val="002301A1"/>
    <w:rsid w:val="002401F5"/>
    <w:rsid w:val="0029454A"/>
    <w:rsid w:val="002A1627"/>
    <w:rsid w:val="002A7689"/>
    <w:rsid w:val="002B4683"/>
    <w:rsid w:val="003337AD"/>
    <w:rsid w:val="0034140D"/>
    <w:rsid w:val="003539BF"/>
    <w:rsid w:val="00365232"/>
    <w:rsid w:val="00383E61"/>
    <w:rsid w:val="003B232D"/>
    <w:rsid w:val="003C16B8"/>
    <w:rsid w:val="003C28FE"/>
    <w:rsid w:val="003C47F6"/>
    <w:rsid w:val="003D2A9E"/>
    <w:rsid w:val="003E7FF2"/>
    <w:rsid w:val="003F59B4"/>
    <w:rsid w:val="004039A9"/>
    <w:rsid w:val="00410DD0"/>
    <w:rsid w:val="004135F0"/>
    <w:rsid w:val="00423758"/>
    <w:rsid w:val="00453ED0"/>
    <w:rsid w:val="0046464C"/>
    <w:rsid w:val="004734E7"/>
    <w:rsid w:val="0048295C"/>
    <w:rsid w:val="0048574E"/>
    <w:rsid w:val="00495E3D"/>
    <w:rsid w:val="004C5FC3"/>
    <w:rsid w:val="004D4611"/>
    <w:rsid w:val="004D5132"/>
    <w:rsid w:val="004D581C"/>
    <w:rsid w:val="004D7F31"/>
    <w:rsid w:val="004E341E"/>
    <w:rsid w:val="004E3B23"/>
    <w:rsid w:val="004E59C2"/>
    <w:rsid w:val="004F16E4"/>
    <w:rsid w:val="00515376"/>
    <w:rsid w:val="00516315"/>
    <w:rsid w:val="00531A29"/>
    <w:rsid w:val="00537239"/>
    <w:rsid w:val="0055045C"/>
    <w:rsid w:val="005544BB"/>
    <w:rsid w:val="00565AC7"/>
    <w:rsid w:val="005903BE"/>
    <w:rsid w:val="0059279C"/>
    <w:rsid w:val="005D6E30"/>
    <w:rsid w:val="005F1FE4"/>
    <w:rsid w:val="00607B9E"/>
    <w:rsid w:val="00612EC2"/>
    <w:rsid w:val="006131E3"/>
    <w:rsid w:val="00626EE3"/>
    <w:rsid w:val="00633862"/>
    <w:rsid w:val="006343F7"/>
    <w:rsid w:val="006368D6"/>
    <w:rsid w:val="00645C1C"/>
    <w:rsid w:val="006501D8"/>
    <w:rsid w:val="006548B2"/>
    <w:rsid w:val="00655CE2"/>
    <w:rsid w:val="0066348F"/>
    <w:rsid w:val="006774BD"/>
    <w:rsid w:val="006826C5"/>
    <w:rsid w:val="006875AA"/>
    <w:rsid w:val="006927BB"/>
    <w:rsid w:val="006C48E0"/>
    <w:rsid w:val="006D19E2"/>
    <w:rsid w:val="006E2857"/>
    <w:rsid w:val="006E4860"/>
    <w:rsid w:val="006E5FCC"/>
    <w:rsid w:val="006F04A9"/>
    <w:rsid w:val="006F6EB6"/>
    <w:rsid w:val="00714184"/>
    <w:rsid w:val="007151C7"/>
    <w:rsid w:val="007344BE"/>
    <w:rsid w:val="00745AFF"/>
    <w:rsid w:val="00754019"/>
    <w:rsid w:val="00775215"/>
    <w:rsid w:val="00781B0E"/>
    <w:rsid w:val="007924CE"/>
    <w:rsid w:val="00796CF9"/>
    <w:rsid w:val="007C00ED"/>
    <w:rsid w:val="007C72F3"/>
    <w:rsid w:val="007E4457"/>
    <w:rsid w:val="007F6AE5"/>
    <w:rsid w:val="0082375F"/>
    <w:rsid w:val="00844544"/>
    <w:rsid w:val="00861563"/>
    <w:rsid w:val="00867632"/>
    <w:rsid w:val="00870397"/>
    <w:rsid w:val="00893597"/>
    <w:rsid w:val="008F3DA0"/>
    <w:rsid w:val="008F3EF8"/>
    <w:rsid w:val="008F7A81"/>
    <w:rsid w:val="0091425D"/>
    <w:rsid w:val="009402E6"/>
    <w:rsid w:val="00991B93"/>
    <w:rsid w:val="00993152"/>
    <w:rsid w:val="009A6F4D"/>
    <w:rsid w:val="009B7A8C"/>
    <w:rsid w:val="009C4F13"/>
    <w:rsid w:val="009F1735"/>
    <w:rsid w:val="00A12897"/>
    <w:rsid w:val="00A272F5"/>
    <w:rsid w:val="00A447CC"/>
    <w:rsid w:val="00A658E4"/>
    <w:rsid w:val="00A73BCE"/>
    <w:rsid w:val="00A8201A"/>
    <w:rsid w:val="00A958F7"/>
    <w:rsid w:val="00AB0834"/>
    <w:rsid w:val="00AC0D5E"/>
    <w:rsid w:val="00AC2311"/>
    <w:rsid w:val="00AD12E7"/>
    <w:rsid w:val="00AD7A6C"/>
    <w:rsid w:val="00B1226D"/>
    <w:rsid w:val="00B14A8B"/>
    <w:rsid w:val="00B3560C"/>
    <w:rsid w:val="00B36426"/>
    <w:rsid w:val="00B4533F"/>
    <w:rsid w:val="00B455F5"/>
    <w:rsid w:val="00B5120B"/>
    <w:rsid w:val="00B56E68"/>
    <w:rsid w:val="00B72ACA"/>
    <w:rsid w:val="00B76C64"/>
    <w:rsid w:val="00B955FD"/>
    <w:rsid w:val="00BA3E35"/>
    <w:rsid w:val="00BE0BA8"/>
    <w:rsid w:val="00BF3111"/>
    <w:rsid w:val="00C023DA"/>
    <w:rsid w:val="00C24C69"/>
    <w:rsid w:val="00C31036"/>
    <w:rsid w:val="00C53BDC"/>
    <w:rsid w:val="00C65F5C"/>
    <w:rsid w:val="00C70FB1"/>
    <w:rsid w:val="00C9720D"/>
    <w:rsid w:val="00CA3560"/>
    <w:rsid w:val="00CA451A"/>
    <w:rsid w:val="00CB23B3"/>
    <w:rsid w:val="00CB4CB8"/>
    <w:rsid w:val="00CB577D"/>
    <w:rsid w:val="00CB57DE"/>
    <w:rsid w:val="00CC2B21"/>
    <w:rsid w:val="00CD12C4"/>
    <w:rsid w:val="00CF086B"/>
    <w:rsid w:val="00D0403E"/>
    <w:rsid w:val="00D22221"/>
    <w:rsid w:val="00D36B0B"/>
    <w:rsid w:val="00D624FE"/>
    <w:rsid w:val="00D6337B"/>
    <w:rsid w:val="00D763F4"/>
    <w:rsid w:val="00D95F1F"/>
    <w:rsid w:val="00DA3483"/>
    <w:rsid w:val="00DB4C94"/>
    <w:rsid w:val="00DD39E7"/>
    <w:rsid w:val="00DD796F"/>
    <w:rsid w:val="00DE4665"/>
    <w:rsid w:val="00E0778C"/>
    <w:rsid w:val="00E100AC"/>
    <w:rsid w:val="00E15422"/>
    <w:rsid w:val="00E22124"/>
    <w:rsid w:val="00E30098"/>
    <w:rsid w:val="00E30AE0"/>
    <w:rsid w:val="00E34474"/>
    <w:rsid w:val="00E4096F"/>
    <w:rsid w:val="00E428C1"/>
    <w:rsid w:val="00E429F5"/>
    <w:rsid w:val="00E75AD4"/>
    <w:rsid w:val="00E934AC"/>
    <w:rsid w:val="00EA23CE"/>
    <w:rsid w:val="00EA4D71"/>
    <w:rsid w:val="00EF3F7E"/>
    <w:rsid w:val="00F1641F"/>
    <w:rsid w:val="00F26DBF"/>
    <w:rsid w:val="00F304F7"/>
    <w:rsid w:val="00F31187"/>
    <w:rsid w:val="00F34A8F"/>
    <w:rsid w:val="00F6488D"/>
    <w:rsid w:val="00F73911"/>
    <w:rsid w:val="00F8175D"/>
    <w:rsid w:val="00F82762"/>
    <w:rsid w:val="00F85619"/>
    <w:rsid w:val="00FB635E"/>
    <w:rsid w:val="00FB7D10"/>
    <w:rsid w:val="00FC548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829585-6113-45A4-BDD4-08796FA0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55F5"/>
    <w:rPr>
      <w:color w:val="0563C1" w:themeColor="hyperlink"/>
      <w:u w:val="single"/>
    </w:rPr>
  </w:style>
  <w:style w:type="table" w:styleId="TableGrid">
    <w:name w:val="Table Grid"/>
    <w:basedOn w:val="TableNormal"/>
    <w:uiPriority w:val="39"/>
    <w:rsid w:val="00F856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95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5F1F"/>
    <w:pPr>
      <w:ind w:left="720"/>
      <w:contextualSpacing/>
    </w:pPr>
  </w:style>
  <w:style w:type="paragraph" w:styleId="NoSpacing">
    <w:name w:val="No Spacing"/>
    <w:uiPriority w:val="1"/>
    <w:qFormat/>
    <w:rsid w:val="004C5FC3"/>
    <w:pPr>
      <w:spacing w:after="0" w:line="240" w:lineRule="auto"/>
    </w:pPr>
  </w:style>
  <w:style w:type="paragraph" w:customStyle="1" w:styleId="TableParagraph">
    <w:name w:val="Table Paragraph"/>
    <w:basedOn w:val="Normal"/>
    <w:uiPriority w:val="1"/>
    <w:qFormat/>
    <w:rsid w:val="009402E6"/>
    <w:pPr>
      <w:widowControl w:val="0"/>
      <w:autoSpaceDE w:val="0"/>
      <w:autoSpaceDN w:val="0"/>
      <w:spacing w:after="0" w:line="240" w:lineRule="auto"/>
    </w:pPr>
    <w:rPr>
      <w:rFonts w:ascii="Times New Roman" w:eastAsia="Times New Roman" w:hAnsi="Times New Roman" w:cs="Times New Roman"/>
      <w:lang w:val="en-US"/>
    </w:rPr>
  </w:style>
  <w:style w:type="paragraph" w:customStyle="1" w:styleId="isselectedend">
    <w:name w:val="isselectedend"/>
    <w:basedOn w:val="Normal"/>
    <w:rsid w:val="00C9720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C9720D"/>
    <w:rPr>
      <w:b/>
      <w:bCs/>
    </w:rPr>
  </w:style>
  <w:style w:type="paragraph" w:styleId="NormalWeb">
    <w:name w:val="Normal (Web)"/>
    <w:basedOn w:val="Normal"/>
    <w:uiPriority w:val="99"/>
    <w:semiHidden/>
    <w:unhideWhenUsed/>
    <w:rsid w:val="00C9720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725036">
      <w:bodyDiv w:val="1"/>
      <w:marLeft w:val="0"/>
      <w:marRight w:val="0"/>
      <w:marTop w:val="0"/>
      <w:marBottom w:val="0"/>
      <w:divBdr>
        <w:top w:val="none" w:sz="0" w:space="0" w:color="auto"/>
        <w:left w:val="none" w:sz="0" w:space="0" w:color="auto"/>
        <w:bottom w:val="none" w:sz="0" w:space="0" w:color="auto"/>
        <w:right w:val="none" w:sz="0" w:space="0" w:color="auto"/>
      </w:divBdr>
    </w:div>
    <w:div w:id="973828240">
      <w:bodyDiv w:val="1"/>
      <w:marLeft w:val="0"/>
      <w:marRight w:val="0"/>
      <w:marTop w:val="0"/>
      <w:marBottom w:val="0"/>
      <w:divBdr>
        <w:top w:val="none" w:sz="0" w:space="0" w:color="auto"/>
        <w:left w:val="none" w:sz="0" w:space="0" w:color="auto"/>
        <w:bottom w:val="none" w:sz="0" w:space="0" w:color="auto"/>
        <w:right w:val="none" w:sz="0" w:space="0" w:color="auto"/>
      </w:divBdr>
    </w:div>
    <w:div w:id="1939408566">
      <w:bodyDiv w:val="1"/>
      <w:marLeft w:val="0"/>
      <w:marRight w:val="0"/>
      <w:marTop w:val="0"/>
      <w:marBottom w:val="0"/>
      <w:divBdr>
        <w:top w:val="none" w:sz="0" w:space="0" w:color="auto"/>
        <w:left w:val="none" w:sz="0" w:space="0" w:color="auto"/>
        <w:bottom w:val="none" w:sz="0" w:space="0" w:color="auto"/>
        <w:right w:val="none" w:sz="0" w:space="0" w:color="auto"/>
      </w:divBdr>
      <w:divsChild>
        <w:div w:id="1758676460">
          <w:marLeft w:val="0"/>
          <w:marRight w:val="0"/>
          <w:marTop w:val="0"/>
          <w:marBottom w:val="0"/>
          <w:divBdr>
            <w:top w:val="none" w:sz="0" w:space="0" w:color="auto"/>
            <w:left w:val="none" w:sz="0" w:space="0" w:color="auto"/>
            <w:bottom w:val="none" w:sz="0" w:space="0" w:color="auto"/>
            <w:right w:val="none" w:sz="0" w:space="0" w:color="auto"/>
          </w:divBdr>
        </w:div>
        <w:div w:id="317344502">
          <w:marLeft w:val="0"/>
          <w:marRight w:val="0"/>
          <w:marTop w:val="0"/>
          <w:marBottom w:val="0"/>
          <w:divBdr>
            <w:top w:val="none" w:sz="0" w:space="0" w:color="auto"/>
            <w:left w:val="none" w:sz="0" w:space="0" w:color="auto"/>
            <w:bottom w:val="none" w:sz="0" w:space="0" w:color="auto"/>
            <w:right w:val="none" w:sz="0" w:space="0" w:color="auto"/>
          </w:divBdr>
        </w:div>
        <w:div w:id="1691565171">
          <w:marLeft w:val="0"/>
          <w:marRight w:val="0"/>
          <w:marTop w:val="0"/>
          <w:marBottom w:val="0"/>
          <w:divBdr>
            <w:top w:val="none" w:sz="0" w:space="0" w:color="auto"/>
            <w:left w:val="none" w:sz="0" w:space="0" w:color="auto"/>
            <w:bottom w:val="none" w:sz="0" w:space="0" w:color="auto"/>
            <w:right w:val="none" w:sz="0" w:space="0" w:color="auto"/>
          </w:divBdr>
        </w:div>
        <w:div w:id="879165482">
          <w:marLeft w:val="0"/>
          <w:marRight w:val="0"/>
          <w:marTop w:val="0"/>
          <w:marBottom w:val="0"/>
          <w:divBdr>
            <w:top w:val="none" w:sz="0" w:space="0" w:color="auto"/>
            <w:left w:val="none" w:sz="0" w:space="0" w:color="auto"/>
            <w:bottom w:val="none" w:sz="0" w:space="0" w:color="auto"/>
            <w:right w:val="none" w:sz="0" w:space="0" w:color="auto"/>
          </w:divBdr>
        </w:div>
        <w:div w:id="12748277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icatrusthospital.in" TargetMode="External"/><Relationship Id="rId13" Type="http://schemas.openxmlformats.org/officeDocument/2006/relationships/hyperlink" Target="http://www.mtims.in" TargetMode="External"/><Relationship Id="rId3" Type="http://schemas.openxmlformats.org/officeDocument/2006/relationships/styles" Target="styles.xml"/><Relationship Id="rId7" Type="http://schemas.openxmlformats.org/officeDocument/2006/relationships/hyperlink" Target="http://www.mtims.in" TargetMode="External"/><Relationship Id="rId12" Type="http://schemas.openxmlformats.org/officeDocument/2006/relationships/hyperlink" Target="mailto:mtimsoffice@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mtims.i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principal.mtims@medicaltrusthospital.i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F62F8-947E-42EA-9EC8-F45A77F04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13</Pages>
  <Words>3800</Words>
  <Characters>21660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493</cp:revision>
  <dcterms:created xsi:type="dcterms:W3CDTF">2026-06-30T04:26:00Z</dcterms:created>
  <dcterms:modified xsi:type="dcterms:W3CDTF">2026-09-17T10:58:00Z</dcterms:modified>
</cp:coreProperties>
</file>